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D7B52" w14:textId="6DE86524" w:rsidR="00CC2266" w:rsidRPr="007641A1" w:rsidRDefault="00CC2266" w:rsidP="007740E0">
      <w:pPr>
        <w:ind w:right="77"/>
        <w:rPr>
          <w:rFonts w:ascii="Arial" w:hAnsi="Arial" w:cs="Arial"/>
          <w:sz w:val="22"/>
          <w:szCs w:val="22"/>
        </w:rPr>
      </w:pPr>
    </w:p>
    <w:p w14:paraId="11950A88" w14:textId="77777777" w:rsidR="008B3E1E" w:rsidRPr="007641A1" w:rsidRDefault="008B3E1E" w:rsidP="007740E0">
      <w:pPr>
        <w:ind w:right="77"/>
        <w:rPr>
          <w:rFonts w:ascii="Arial" w:hAnsi="Arial" w:cs="Arial"/>
          <w:sz w:val="22"/>
          <w:szCs w:val="22"/>
        </w:rPr>
      </w:pPr>
    </w:p>
    <w:p w14:paraId="1DC1B3E3" w14:textId="77777777" w:rsidR="008B3E1E" w:rsidRPr="007641A1" w:rsidRDefault="008B3E1E" w:rsidP="007740E0">
      <w:pPr>
        <w:ind w:right="77"/>
        <w:rPr>
          <w:rFonts w:ascii="Arial" w:hAnsi="Arial" w:cs="Arial"/>
          <w:sz w:val="22"/>
          <w:szCs w:val="22"/>
        </w:rPr>
      </w:pPr>
    </w:p>
    <w:p w14:paraId="2B1ED2F3" w14:textId="77777777" w:rsidR="008B3E1E" w:rsidRPr="007641A1" w:rsidRDefault="008B3E1E" w:rsidP="007740E0">
      <w:pPr>
        <w:ind w:right="77"/>
        <w:rPr>
          <w:rFonts w:ascii="Arial" w:hAnsi="Arial" w:cs="Arial"/>
          <w:sz w:val="22"/>
          <w:szCs w:val="22"/>
        </w:rPr>
      </w:pPr>
    </w:p>
    <w:p w14:paraId="588F72B1" w14:textId="77777777" w:rsidR="008B3E1E" w:rsidRPr="007641A1" w:rsidRDefault="008B3E1E" w:rsidP="007740E0">
      <w:pPr>
        <w:ind w:right="77"/>
        <w:rPr>
          <w:rFonts w:ascii="Arial" w:hAnsi="Arial" w:cs="Arial"/>
          <w:sz w:val="22"/>
          <w:szCs w:val="22"/>
        </w:rPr>
      </w:pPr>
    </w:p>
    <w:p w14:paraId="122FD5E8" w14:textId="77777777" w:rsidR="008B3E1E" w:rsidRPr="007641A1" w:rsidRDefault="008B3E1E" w:rsidP="007740E0">
      <w:pPr>
        <w:ind w:right="77"/>
        <w:rPr>
          <w:rFonts w:ascii="Arial" w:hAnsi="Arial" w:cs="Arial"/>
          <w:sz w:val="22"/>
          <w:szCs w:val="22"/>
        </w:rPr>
      </w:pPr>
    </w:p>
    <w:p w14:paraId="502DE472" w14:textId="77777777" w:rsidR="008B3E1E" w:rsidRPr="007641A1" w:rsidRDefault="008B3E1E" w:rsidP="007740E0">
      <w:pPr>
        <w:ind w:right="77"/>
        <w:rPr>
          <w:rFonts w:ascii="Arial" w:hAnsi="Arial" w:cs="Arial"/>
          <w:sz w:val="22"/>
          <w:szCs w:val="22"/>
        </w:rPr>
      </w:pPr>
    </w:p>
    <w:p w14:paraId="0BA1C7FA" w14:textId="77777777" w:rsidR="008B3E1E" w:rsidRPr="007641A1" w:rsidRDefault="008B3E1E" w:rsidP="007740E0">
      <w:pPr>
        <w:ind w:right="77"/>
        <w:rPr>
          <w:rFonts w:ascii="Arial" w:hAnsi="Arial" w:cs="Arial"/>
          <w:sz w:val="22"/>
          <w:szCs w:val="22"/>
        </w:rPr>
      </w:pPr>
    </w:p>
    <w:p w14:paraId="58817E23" w14:textId="77777777" w:rsidR="008B3E1E" w:rsidRPr="007641A1" w:rsidRDefault="008B3E1E" w:rsidP="007740E0">
      <w:pPr>
        <w:ind w:right="77"/>
        <w:rPr>
          <w:rFonts w:ascii="Arial" w:hAnsi="Arial" w:cs="Arial"/>
          <w:sz w:val="22"/>
          <w:szCs w:val="22"/>
        </w:rPr>
      </w:pPr>
    </w:p>
    <w:p w14:paraId="7AD0E704" w14:textId="77777777" w:rsidR="008B3E1E" w:rsidRPr="007641A1" w:rsidRDefault="008B3E1E" w:rsidP="007740E0">
      <w:pPr>
        <w:ind w:right="77"/>
        <w:rPr>
          <w:rFonts w:ascii="Arial" w:hAnsi="Arial" w:cs="Arial"/>
          <w:sz w:val="22"/>
          <w:szCs w:val="22"/>
        </w:rPr>
      </w:pPr>
    </w:p>
    <w:p w14:paraId="3B3B90A5" w14:textId="77777777" w:rsidR="008B3E1E" w:rsidRPr="007641A1" w:rsidRDefault="008B3E1E" w:rsidP="007740E0">
      <w:pPr>
        <w:ind w:right="77"/>
        <w:rPr>
          <w:rFonts w:ascii="Arial" w:hAnsi="Arial" w:cs="Arial"/>
          <w:sz w:val="22"/>
          <w:szCs w:val="22"/>
        </w:rPr>
      </w:pPr>
    </w:p>
    <w:p w14:paraId="7728DE15" w14:textId="77777777" w:rsidR="008B3E1E" w:rsidRPr="007641A1" w:rsidRDefault="008B3E1E" w:rsidP="007740E0">
      <w:pPr>
        <w:ind w:right="77"/>
        <w:rPr>
          <w:rFonts w:ascii="Arial" w:hAnsi="Arial" w:cs="Arial"/>
          <w:sz w:val="22"/>
          <w:szCs w:val="22"/>
        </w:rPr>
      </w:pPr>
    </w:p>
    <w:p w14:paraId="75DCCB27" w14:textId="77777777" w:rsidR="008B3E1E" w:rsidRPr="007641A1" w:rsidRDefault="008B3E1E" w:rsidP="007740E0">
      <w:pPr>
        <w:ind w:right="77"/>
        <w:rPr>
          <w:rFonts w:ascii="Arial" w:hAnsi="Arial" w:cs="Arial"/>
          <w:sz w:val="22"/>
          <w:szCs w:val="22"/>
        </w:rPr>
      </w:pPr>
    </w:p>
    <w:p w14:paraId="2480C4BC" w14:textId="62CD2A74" w:rsidR="008B3E1E" w:rsidRPr="007641A1" w:rsidRDefault="00185BD8" w:rsidP="007740E0">
      <w:pPr>
        <w:tabs>
          <w:tab w:val="left" w:pos="5103"/>
          <w:tab w:val="left" w:pos="6237"/>
        </w:tabs>
        <w:ind w:right="77"/>
        <w:jc w:val="both"/>
        <w:rPr>
          <w:rFonts w:ascii="Arial" w:hAnsi="Arial" w:cs="Arial"/>
          <w:sz w:val="22"/>
          <w:szCs w:val="22"/>
        </w:rPr>
      </w:pPr>
      <w:r w:rsidRPr="007641A1">
        <w:rPr>
          <w:rFonts w:ascii="Arial" w:hAnsi="Arial" w:cs="Arial"/>
          <w:sz w:val="22"/>
          <w:szCs w:val="22"/>
        </w:rPr>
        <w:tab/>
      </w:r>
      <w:r w:rsidRPr="007641A1">
        <w:rPr>
          <w:rFonts w:ascii="Arial" w:hAnsi="Arial" w:cs="Arial"/>
          <w:sz w:val="22"/>
          <w:szCs w:val="22"/>
        </w:rPr>
        <w:tab/>
      </w:r>
    </w:p>
    <w:p w14:paraId="7FFCA3D2" w14:textId="529CEBD0" w:rsidR="008B3E1E" w:rsidRPr="007641A1" w:rsidRDefault="00E153F5" w:rsidP="007740E0">
      <w:pPr>
        <w:spacing w:after="60" w:line="276" w:lineRule="auto"/>
        <w:ind w:right="77"/>
        <w:jc w:val="both"/>
        <w:rPr>
          <w:rFonts w:ascii="Arial" w:hAnsi="Arial" w:cs="Arial"/>
          <w:b/>
          <w:sz w:val="28"/>
          <w:szCs w:val="28"/>
        </w:rPr>
      </w:pPr>
      <w:r w:rsidRPr="007641A1">
        <w:rPr>
          <w:rFonts w:ascii="Arial" w:hAnsi="Arial" w:cs="Arial"/>
          <w:b/>
          <w:color w:val="800000"/>
          <w:sz w:val="28"/>
          <w:szCs w:val="28"/>
        </w:rPr>
        <w:t>La salute: un bene da difendere, un diritto da promuovere</w:t>
      </w:r>
    </w:p>
    <w:p w14:paraId="7C3E08A7" w14:textId="77777777" w:rsidR="00E153F5" w:rsidRPr="007641A1" w:rsidRDefault="00E153F5" w:rsidP="007740E0">
      <w:pPr>
        <w:spacing w:after="60" w:line="276" w:lineRule="auto"/>
        <w:ind w:right="77"/>
        <w:jc w:val="both"/>
        <w:rPr>
          <w:rFonts w:ascii="Arial" w:hAnsi="Arial" w:cs="Arial"/>
          <w:b/>
          <w:sz w:val="22"/>
          <w:szCs w:val="22"/>
        </w:rPr>
      </w:pPr>
    </w:p>
    <w:p w14:paraId="1A25BCAE" w14:textId="12A6FA8B" w:rsidR="008B3E1E" w:rsidRPr="007641A1" w:rsidRDefault="00E153F5" w:rsidP="007740E0">
      <w:pPr>
        <w:spacing w:line="276" w:lineRule="auto"/>
        <w:ind w:right="77"/>
        <w:jc w:val="both"/>
        <w:rPr>
          <w:rFonts w:ascii="Arial" w:hAnsi="Arial" w:cs="Arial"/>
          <w:b/>
          <w:sz w:val="22"/>
          <w:szCs w:val="22"/>
        </w:rPr>
      </w:pPr>
      <w:r w:rsidRPr="007641A1">
        <w:rPr>
          <w:rFonts w:ascii="Arial" w:hAnsi="Arial" w:cs="Arial"/>
          <w:sz w:val="22"/>
          <w:szCs w:val="22"/>
        </w:rPr>
        <w:t>Il p</w:t>
      </w:r>
      <w:r w:rsidR="008B3E1E" w:rsidRPr="007641A1">
        <w:rPr>
          <w:rFonts w:ascii="Arial" w:hAnsi="Arial" w:cs="Arial"/>
          <w:sz w:val="22"/>
          <w:szCs w:val="22"/>
        </w:rPr>
        <w:t xml:space="preserve">rogetto </w:t>
      </w:r>
      <w:r w:rsidR="008B3E1E" w:rsidRPr="007641A1">
        <w:rPr>
          <w:rFonts w:ascii="Arial" w:hAnsi="Arial" w:cs="Arial"/>
          <w:b/>
          <w:sz w:val="22"/>
          <w:szCs w:val="22"/>
        </w:rPr>
        <w:t>“La salute</w:t>
      </w:r>
      <w:r w:rsidR="007740E0">
        <w:rPr>
          <w:rFonts w:ascii="Arial" w:hAnsi="Arial" w:cs="Arial"/>
          <w:b/>
          <w:sz w:val="22"/>
          <w:szCs w:val="22"/>
        </w:rPr>
        <w:t>:</w:t>
      </w:r>
      <w:r w:rsidR="008B3E1E" w:rsidRPr="007641A1">
        <w:rPr>
          <w:rFonts w:ascii="Arial" w:hAnsi="Arial" w:cs="Arial"/>
          <w:b/>
          <w:sz w:val="22"/>
          <w:szCs w:val="22"/>
        </w:rPr>
        <w:t xml:space="preserve"> un bene da difendere, un diritto da promuovere”</w:t>
      </w:r>
      <w:r w:rsidRPr="007641A1">
        <w:rPr>
          <w:rFonts w:ascii="Arial" w:hAnsi="Arial" w:cs="Arial"/>
          <w:b/>
          <w:sz w:val="22"/>
          <w:szCs w:val="22"/>
        </w:rPr>
        <w:t xml:space="preserve"> </w:t>
      </w:r>
      <w:r w:rsidRPr="007641A1">
        <w:rPr>
          <w:rFonts w:ascii="Arial" w:hAnsi="Arial" w:cs="Arial"/>
          <w:sz w:val="22"/>
          <w:szCs w:val="22"/>
        </w:rPr>
        <w:t>è</w:t>
      </w:r>
      <w:r w:rsidR="008B3E1E" w:rsidRPr="007641A1">
        <w:rPr>
          <w:rFonts w:ascii="Arial" w:hAnsi="Arial" w:cs="Arial"/>
          <w:sz w:val="22"/>
          <w:szCs w:val="22"/>
        </w:rPr>
        <w:t xml:space="preserve"> </w:t>
      </w:r>
      <w:r w:rsidR="008B3E1E" w:rsidRPr="007641A1">
        <w:rPr>
          <w:rFonts w:ascii="Arial" w:hAnsi="Arial" w:cs="Arial"/>
          <w:bCs/>
          <w:sz w:val="22"/>
          <w:szCs w:val="22"/>
        </w:rPr>
        <w:t xml:space="preserve">nato nel 2014 su iniziativa di Salute Donna </w:t>
      </w:r>
      <w:r w:rsidR="008B3E1E" w:rsidRPr="007641A1">
        <w:rPr>
          <w:rFonts w:ascii="Arial" w:hAnsi="Arial" w:cs="Arial"/>
          <w:sz w:val="22"/>
          <w:szCs w:val="22"/>
        </w:rPr>
        <w:t xml:space="preserve">allo scopo di </w:t>
      </w:r>
      <w:r w:rsidR="008B3E1E" w:rsidRPr="007641A1">
        <w:rPr>
          <w:rFonts w:ascii="Arial" w:hAnsi="Arial" w:cs="Arial"/>
          <w:b/>
          <w:sz w:val="22"/>
          <w:szCs w:val="22"/>
        </w:rPr>
        <w:t xml:space="preserve">contribuire al miglioramento dell’assistenza e cura dei pazienti oncologici, caratterizzate da ritardi e gravi disparità a livello regionale. </w:t>
      </w:r>
    </w:p>
    <w:p w14:paraId="00908CBA" w14:textId="77777777" w:rsidR="00E153F5" w:rsidRDefault="00E153F5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</w:p>
    <w:p w14:paraId="102D4C60" w14:textId="048C3874" w:rsidR="00B400F4" w:rsidRDefault="0042716E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56FA1" wp14:editId="20E30851">
                <wp:simplePos x="0" y="0"/>
                <wp:positionH relativeFrom="column">
                  <wp:posOffset>-101600</wp:posOffset>
                </wp:positionH>
                <wp:positionV relativeFrom="paragraph">
                  <wp:posOffset>125095</wp:posOffset>
                </wp:positionV>
                <wp:extent cx="6479963" cy="283210"/>
                <wp:effectExtent l="0" t="0" r="0" b="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963" cy="2832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EBC4B" id="Rettangolo arrotondato 4" o:spid="_x0000_s1026" style="position:absolute;margin-left:-8pt;margin-top:9.85pt;width:510.25pt;height:2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" fillcolor="#f2dbdb [661]" stroked="f"/>
            </w:pict>
          </mc:Fallback>
        </mc:AlternateContent>
      </w:r>
    </w:p>
    <w:p w14:paraId="79A73D2E" w14:textId="2E2F366A" w:rsidR="00E153F5" w:rsidRPr="00B400F4" w:rsidRDefault="008B3E1E" w:rsidP="007740E0">
      <w:pPr>
        <w:spacing w:after="120" w:line="276" w:lineRule="auto"/>
        <w:ind w:right="77"/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B400F4">
        <w:rPr>
          <w:rFonts w:ascii="Arial" w:hAnsi="Arial" w:cs="Arial"/>
          <w:b/>
          <w:color w:val="800000"/>
          <w:sz w:val="22"/>
          <w:szCs w:val="22"/>
        </w:rPr>
        <w:t xml:space="preserve">Associazioni </w:t>
      </w:r>
      <w:r w:rsidR="005A779E" w:rsidRPr="00B400F4">
        <w:rPr>
          <w:rFonts w:ascii="Arial" w:hAnsi="Arial" w:cs="Arial"/>
          <w:b/>
          <w:color w:val="800000"/>
          <w:sz w:val="22"/>
          <w:szCs w:val="22"/>
        </w:rPr>
        <w:t xml:space="preserve">di </w:t>
      </w:r>
      <w:r w:rsidRPr="00B400F4">
        <w:rPr>
          <w:rFonts w:ascii="Arial" w:hAnsi="Arial" w:cs="Arial"/>
          <w:b/>
          <w:color w:val="800000"/>
          <w:sz w:val="22"/>
          <w:szCs w:val="22"/>
        </w:rPr>
        <w:t xml:space="preserve">pazienti </w:t>
      </w:r>
      <w:proofErr w:type="spellStart"/>
      <w:r w:rsidRPr="00B400F4">
        <w:rPr>
          <w:rFonts w:ascii="Arial" w:hAnsi="Arial" w:cs="Arial"/>
          <w:b/>
          <w:color w:val="800000"/>
          <w:sz w:val="22"/>
          <w:szCs w:val="22"/>
        </w:rPr>
        <w:t>onco</w:t>
      </w:r>
      <w:r w:rsidR="00BA0A94" w:rsidRPr="00B400F4">
        <w:rPr>
          <w:rFonts w:ascii="Arial" w:hAnsi="Arial" w:cs="Arial"/>
          <w:b/>
          <w:color w:val="800000"/>
          <w:sz w:val="22"/>
          <w:szCs w:val="22"/>
        </w:rPr>
        <w:t>ematologici</w:t>
      </w:r>
      <w:proofErr w:type="spellEnd"/>
      <w:r w:rsidR="00E153F5" w:rsidRPr="00B400F4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="00B400F4" w:rsidRPr="00B400F4">
        <w:rPr>
          <w:rFonts w:ascii="Arial" w:hAnsi="Arial" w:cs="Arial"/>
          <w:b/>
          <w:color w:val="800000"/>
          <w:sz w:val="22"/>
          <w:szCs w:val="22"/>
        </w:rPr>
        <w:t>sostenitrici</w:t>
      </w:r>
    </w:p>
    <w:p w14:paraId="13585570" w14:textId="27874170" w:rsidR="00E153F5" w:rsidRPr="00BF07AB" w:rsidRDefault="00E153F5" w:rsidP="00BF07AB">
      <w:pPr>
        <w:pStyle w:val="Paragrafoelenco"/>
        <w:numPr>
          <w:ilvl w:val="0"/>
          <w:numId w:val="32"/>
        </w:numPr>
        <w:spacing w:line="276" w:lineRule="auto"/>
        <w:ind w:right="77"/>
        <w:jc w:val="both"/>
        <w:rPr>
          <w:rFonts w:ascii="Arial" w:hAnsi="Arial" w:cs="Arial"/>
          <w:bCs/>
          <w:sz w:val="22"/>
          <w:szCs w:val="22"/>
        </w:rPr>
      </w:pPr>
      <w:r w:rsidRPr="00BF07AB">
        <w:rPr>
          <w:rFonts w:ascii="Arial" w:hAnsi="Arial" w:cs="Arial"/>
          <w:bCs/>
          <w:sz w:val="22"/>
          <w:szCs w:val="22"/>
        </w:rPr>
        <w:t xml:space="preserve">Alleanza contro il Tumore Ovarico (ACTO </w:t>
      </w:r>
      <w:proofErr w:type="spellStart"/>
      <w:r w:rsidRPr="00BF07AB">
        <w:rPr>
          <w:rFonts w:ascii="Arial" w:hAnsi="Arial" w:cs="Arial"/>
          <w:bCs/>
          <w:sz w:val="22"/>
          <w:szCs w:val="22"/>
        </w:rPr>
        <w:t>Onlus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>)</w:t>
      </w:r>
    </w:p>
    <w:p w14:paraId="3ED26482" w14:textId="5C3400FC" w:rsidR="00E153F5" w:rsidRPr="00BF07AB" w:rsidRDefault="00E153F5" w:rsidP="00BF07AB">
      <w:pPr>
        <w:pStyle w:val="Paragrafoelenco"/>
        <w:numPr>
          <w:ilvl w:val="0"/>
          <w:numId w:val="32"/>
        </w:numPr>
        <w:spacing w:line="276" w:lineRule="auto"/>
        <w:ind w:right="77"/>
        <w:jc w:val="both"/>
        <w:rPr>
          <w:rFonts w:ascii="Arial" w:hAnsi="Arial" w:cs="Arial"/>
          <w:bCs/>
          <w:sz w:val="22"/>
          <w:szCs w:val="22"/>
        </w:rPr>
      </w:pPr>
      <w:r w:rsidRPr="00BF07AB">
        <w:rPr>
          <w:rFonts w:ascii="Arial" w:hAnsi="Arial" w:cs="Arial"/>
          <w:bCs/>
          <w:sz w:val="22"/>
          <w:szCs w:val="22"/>
        </w:rPr>
        <w:t xml:space="preserve">Associazione Italiana tumori stromali gastro-intestinali (A.I.G. </w:t>
      </w:r>
      <w:proofErr w:type="spellStart"/>
      <w:r w:rsidRPr="00BF07AB">
        <w:rPr>
          <w:rFonts w:ascii="Arial" w:hAnsi="Arial" w:cs="Arial"/>
          <w:bCs/>
          <w:sz w:val="22"/>
          <w:szCs w:val="22"/>
        </w:rPr>
        <w:t>Onlus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 xml:space="preserve">) </w:t>
      </w:r>
    </w:p>
    <w:p w14:paraId="28669942" w14:textId="762F4C84" w:rsidR="00E153F5" w:rsidRPr="00BF07AB" w:rsidRDefault="00E153F5" w:rsidP="00BF07AB">
      <w:pPr>
        <w:pStyle w:val="Paragrafoelenco"/>
        <w:numPr>
          <w:ilvl w:val="0"/>
          <w:numId w:val="32"/>
        </w:numPr>
        <w:spacing w:line="276" w:lineRule="auto"/>
        <w:ind w:right="77"/>
        <w:jc w:val="both"/>
        <w:rPr>
          <w:rFonts w:ascii="Arial" w:hAnsi="Arial" w:cs="Arial"/>
          <w:bCs/>
          <w:sz w:val="22"/>
          <w:szCs w:val="22"/>
        </w:rPr>
      </w:pPr>
      <w:r w:rsidRPr="00BF07AB">
        <w:rPr>
          <w:rFonts w:ascii="Arial" w:hAnsi="Arial" w:cs="Arial"/>
          <w:bCs/>
          <w:sz w:val="22"/>
          <w:szCs w:val="22"/>
        </w:rPr>
        <w:t xml:space="preserve">Associazione Malati Oncologici Colon-Retto (AMOC </w:t>
      </w:r>
      <w:proofErr w:type="spellStart"/>
      <w:r w:rsidRPr="00BF07AB">
        <w:rPr>
          <w:rFonts w:ascii="Arial" w:hAnsi="Arial" w:cs="Arial"/>
          <w:bCs/>
          <w:sz w:val="22"/>
          <w:szCs w:val="22"/>
        </w:rPr>
        <w:t>Onlus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>)</w:t>
      </w:r>
    </w:p>
    <w:p w14:paraId="03123E24" w14:textId="297F7F8B" w:rsidR="00E153F5" w:rsidRPr="00BF07AB" w:rsidRDefault="00E153F5" w:rsidP="00BF07AB">
      <w:pPr>
        <w:pStyle w:val="Paragrafoelenco"/>
        <w:numPr>
          <w:ilvl w:val="0"/>
          <w:numId w:val="32"/>
        </w:numPr>
        <w:spacing w:line="276" w:lineRule="auto"/>
        <w:ind w:right="77"/>
        <w:jc w:val="both"/>
        <w:rPr>
          <w:rFonts w:ascii="Arial" w:hAnsi="Arial" w:cs="Arial"/>
          <w:bCs/>
          <w:sz w:val="22"/>
          <w:szCs w:val="22"/>
        </w:rPr>
      </w:pPr>
      <w:r w:rsidRPr="00BF07AB">
        <w:rPr>
          <w:rFonts w:ascii="Arial" w:hAnsi="Arial" w:cs="Arial"/>
          <w:bCs/>
          <w:sz w:val="22"/>
          <w:szCs w:val="22"/>
        </w:rPr>
        <w:t xml:space="preserve">Associazione Siciliana Sostegno Oncologico (A.S.S.O. </w:t>
      </w:r>
      <w:proofErr w:type="spellStart"/>
      <w:r w:rsidRPr="00BF07AB">
        <w:rPr>
          <w:rFonts w:ascii="Arial" w:hAnsi="Arial" w:cs="Arial"/>
          <w:bCs/>
          <w:sz w:val="22"/>
          <w:szCs w:val="22"/>
        </w:rPr>
        <w:t>onlus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>)</w:t>
      </w:r>
    </w:p>
    <w:p w14:paraId="6DE6914A" w14:textId="2EA3D342" w:rsidR="00E153F5" w:rsidRPr="00BF07AB" w:rsidRDefault="00E153F5" w:rsidP="00BF07AB">
      <w:pPr>
        <w:pStyle w:val="Paragrafoelenco"/>
        <w:numPr>
          <w:ilvl w:val="0"/>
          <w:numId w:val="32"/>
        </w:numPr>
        <w:spacing w:line="276" w:lineRule="auto"/>
        <w:ind w:right="77"/>
        <w:jc w:val="both"/>
        <w:rPr>
          <w:rFonts w:ascii="Arial" w:hAnsi="Arial" w:cs="Arial"/>
          <w:bCs/>
          <w:sz w:val="22"/>
          <w:szCs w:val="22"/>
        </w:rPr>
      </w:pPr>
      <w:r w:rsidRPr="00BF07AB">
        <w:rPr>
          <w:rFonts w:ascii="Arial" w:hAnsi="Arial" w:cs="Arial"/>
          <w:bCs/>
          <w:sz w:val="22"/>
          <w:szCs w:val="22"/>
        </w:rPr>
        <w:t xml:space="preserve">Associazione </w:t>
      </w:r>
      <w:proofErr w:type="spellStart"/>
      <w:r w:rsidRPr="00BF07AB">
        <w:rPr>
          <w:rFonts w:ascii="Arial" w:hAnsi="Arial" w:cs="Arial"/>
          <w:bCs/>
          <w:sz w:val="22"/>
          <w:szCs w:val="22"/>
        </w:rPr>
        <w:t>Arlenika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F07AB">
        <w:rPr>
          <w:rFonts w:ascii="Arial" w:hAnsi="Arial" w:cs="Arial"/>
          <w:bCs/>
          <w:sz w:val="22"/>
          <w:szCs w:val="22"/>
        </w:rPr>
        <w:t>onlus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 xml:space="preserve"> </w:t>
      </w:r>
    </w:p>
    <w:p w14:paraId="4160B627" w14:textId="545FA9D9" w:rsidR="00E153F5" w:rsidRPr="00BF07AB" w:rsidRDefault="00E153F5" w:rsidP="00BF07AB">
      <w:pPr>
        <w:pStyle w:val="Paragrafoelenco"/>
        <w:numPr>
          <w:ilvl w:val="0"/>
          <w:numId w:val="32"/>
        </w:numPr>
        <w:spacing w:line="276" w:lineRule="auto"/>
        <w:ind w:right="77"/>
        <w:jc w:val="both"/>
        <w:rPr>
          <w:rFonts w:ascii="Arial" w:hAnsi="Arial" w:cs="Arial"/>
          <w:bCs/>
          <w:sz w:val="22"/>
          <w:szCs w:val="22"/>
        </w:rPr>
      </w:pPr>
      <w:r w:rsidRPr="00BF07AB">
        <w:rPr>
          <w:rFonts w:ascii="Arial" w:hAnsi="Arial" w:cs="Arial"/>
          <w:bCs/>
          <w:sz w:val="22"/>
          <w:szCs w:val="22"/>
        </w:rPr>
        <w:t xml:space="preserve">Associazione </w:t>
      </w:r>
      <w:proofErr w:type="spellStart"/>
      <w:r w:rsidRPr="00BF07AB">
        <w:rPr>
          <w:rFonts w:ascii="Arial" w:hAnsi="Arial" w:cs="Arial"/>
          <w:bCs/>
          <w:sz w:val="22"/>
          <w:szCs w:val="22"/>
        </w:rPr>
        <w:t>Schirinzi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 xml:space="preserve"> A. Mario </w:t>
      </w:r>
    </w:p>
    <w:p w14:paraId="3638C0B9" w14:textId="3CD02075" w:rsidR="00E153F5" w:rsidRPr="00BF07AB" w:rsidRDefault="00E153F5" w:rsidP="00BF07AB">
      <w:pPr>
        <w:pStyle w:val="Paragrafoelenco"/>
        <w:numPr>
          <w:ilvl w:val="0"/>
          <w:numId w:val="32"/>
        </w:numPr>
        <w:spacing w:line="276" w:lineRule="auto"/>
        <w:ind w:right="77"/>
        <w:jc w:val="both"/>
        <w:rPr>
          <w:rFonts w:ascii="Arial" w:hAnsi="Arial" w:cs="Arial"/>
          <w:bCs/>
          <w:sz w:val="22"/>
          <w:szCs w:val="22"/>
        </w:rPr>
      </w:pPr>
      <w:r w:rsidRPr="00BF07AB">
        <w:rPr>
          <w:rFonts w:ascii="Arial" w:hAnsi="Arial" w:cs="Arial"/>
          <w:bCs/>
          <w:sz w:val="22"/>
          <w:szCs w:val="22"/>
        </w:rPr>
        <w:t xml:space="preserve">Gruppo Pazienti Leucemia Mieloide Cronica </w:t>
      </w:r>
    </w:p>
    <w:p w14:paraId="3A4648C8" w14:textId="5CBAFA61" w:rsidR="00E153F5" w:rsidRPr="00BF07AB" w:rsidRDefault="00E153F5" w:rsidP="00BF07AB">
      <w:pPr>
        <w:pStyle w:val="Paragrafoelenco"/>
        <w:numPr>
          <w:ilvl w:val="0"/>
          <w:numId w:val="32"/>
        </w:numPr>
        <w:spacing w:line="276" w:lineRule="auto"/>
        <w:ind w:right="77"/>
        <w:jc w:val="both"/>
        <w:rPr>
          <w:rFonts w:ascii="Arial" w:hAnsi="Arial" w:cs="Arial"/>
          <w:bCs/>
          <w:sz w:val="22"/>
          <w:szCs w:val="22"/>
        </w:rPr>
      </w:pPr>
      <w:r w:rsidRPr="00BF07AB">
        <w:rPr>
          <w:rFonts w:ascii="Arial" w:hAnsi="Arial" w:cs="Arial"/>
          <w:bCs/>
          <w:sz w:val="22"/>
          <w:szCs w:val="22"/>
        </w:rPr>
        <w:t xml:space="preserve">Gruppo Pazienti Malattie Mieloproliferative Philadelphia negative </w:t>
      </w:r>
    </w:p>
    <w:p w14:paraId="3562F6C0" w14:textId="698D8DFC" w:rsidR="00E153F5" w:rsidRPr="00BF07AB" w:rsidRDefault="00E153F5" w:rsidP="00BF07AB">
      <w:pPr>
        <w:pStyle w:val="Paragrafoelenco"/>
        <w:numPr>
          <w:ilvl w:val="0"/>
          <w:numId w:val="32"/>
        </w:numPr>
        <w:spacing w:line="276" w:lineRule="auto"/>
        <w:ind w:right="77"/>
        <w:jc w:val="both"/>
        <w:rPr>
          <w:rFonts w:ascii="Arial" w:hAnsi="Arial" w:cs="Arial"/>
          <w:bCs/>
          <w:sz w:val="22"/>
          <w:szCs w:val="22"/>
        </w:rPr>
      </w:pPr>
      <w:r w:rsidRPr="00BF07AB">
        <w:rPr>
          <w:rFonts w:ascii="Arial" w:hAnsi="Arial" w:cs="Arial"/>
          <w:bCs/>
          <w:sz w:val="22"/>
          <w:szCs w:val="22"/>
        </w:rPr>
        <w:t xml:space="preserve">Nastro Viola </w:t>
      </w:r>
    </w:p>
    <w:p w14:paraId="30A0F247" w14:textId="0B1AE948" w:rsidR="00E153F5" w:rsidRPr="00BF07AB" w:rsidRDefault="00E153F5" w:rsidP="00BF07AB">
      <w:pPr>
        <w:pStyle w:val="Paragrafoelenco"/>
        <w:numPr>
          <w:ilvl w:val="0"/>
          <w:numId w:val="32"/>
        </w:numPr>
        <w:spacing w:line="276" w:lineRule="auto"/>
        <w:ind w:right="77"/>
        <w:jc w:val="both"/>
        <w:rPr>
          <w:rFonts w:ascii="Arial" w:hAnsi="Arial" w:cs="Arial"/>
          <w:bCs/>
          <w:sz w:val="22"/>
          <w:szCs w:val="22"/>
        </w:rPr>
      </w:pPr>
      <w:r w:rsidRPr="00BF07AB">
        <w:rPr>
          <w:rFonts w:ascii="Arial" w:hAnsi="Arial" w:cs="Arial"/>
          <w:bCs/>
          <w:sz w:val="22"/>
          <w:szCs w:val="22"/>
        </w:rPr>
        <w:t xml:space="preserve">Associazione Italiana Pazienti con Tumori Neuroendocrini (NET </w:t>
      </w:r>
      <w:proofErr w:type="spellStart"/>
      <w:r w:rsidRPr="00BF07AB">
        <w:rPr>
          <w:rFonts w:ascii="Arial" w:hAnsi="Arial" w:cs="Arial"/>
          <w:bCs/>
          <w:sz w:val="22"/>
          <w:szCs w:val="22"/>
        </w:rPr>
        <w:t>Italy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F07AB">
        <w:rPr>
          <w:rFonts w:ascii="Arial" w:hAnsi="Arial" w:cs="Arial"/>
          <w:bCs/>
          <w:sz w:val="22"/>
          <w:szCs w:val="22"/>
        </w:rPr>
        <w:t>onlus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>)</w:t>
      </w:r>
    </w:p>
    <w:p w14:paraId="297B4F0F" w14:textId="789F7598" w:rsidR="00E153F5" w:rsidRPr="00BF07AB" w:rsidRDefault="00E153F5" w:rsidP="00BF07AB">
      <w:pPr>
        <w:pStyle w:val="Paragrafoelenco"/>
        <w:numPr>
          <w:ilvl w:val="0"/>
          <w:numId w:val="32"/>
        </w:numPr>
        <w:spacing w:line="276" w:lineRule="auto"/>
        <w:ind w:right="77"/>
        <w:jc w:val="both"/>
        <w:rPr>
          <w:rFonts w:ascii="Arial" w:hAnsi="Arial" w:cs="Arial"/>
          <w:bCs/>
          <w:sz w:val="22"/>
          <w:szCs w:val="22"/>
        </w:rPr>
      </w:pPr>
      <w:r w:rsidRPr="00BF07AB">
        <w:rPr>
          <w:rFonts w:ascii="Arial" w:hAnsi="Arial" w:cs="Arial"/>
          <w:bCs/>
          <w:sz w:val="22"/>
          <w:szCs w:val="22"/>
        </w:rPr>
        <w:t xml:space="preserve">Officine Buone </w:t>
      </w:r>
    </w:p>
    <w:p w14:paraId="7A94ADF0" w14:textId="042E05C2" w:rsidR="00E153F5" w:rsidRPr="00BF07AB" w:rsidRDefault="00E153F5" w:rsidP="00BF07AB">
      <w:pPr>
        <w:pStyle w:val="Paragrafoelenco"/>
        <w:numPr>
          <w:ilvl w:val="0"/>
          <w:numId w:val="32"/>
        </w:numPr>
        <w:spacing w:line="276" w:lineRule="auto"/>
        <w:ind w:right="7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F07AB">
        <w:rPr>
          <w:rFonts w:ascii="Arial" w:hAnsi="Arial" w:cs="Arial"/>
          <w:bCs/>
          <w:sz w:val="22"/>
          <w:szCs w:val="22"/>
        </w:rPr>
        <w:t>Women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F07AB">
        <w:rPr>
          <w:rFonts w:ascii="Arial" w:hAnsi="Arial" w:cs="Arial"/>
          <w:bCs/>
          <w:sz w:val="22"/>
          <w:szCs w:val="22"/>
        </w:rPr>
        <w:t>Against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F07AB">
        <w:rPr>
          <w:rFonts w:ascii="Arial" w:hAnsi="Arial" w:cs="Arial"/>
          <w:bCs/>
          <w:sz w:val="22"/>
          <w:szCs w:val="22"/>
        </w:rPr>
        <w:t>Lung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F07AB">
        <w:rPr>
          <w:rFonts w:ascii="Arial" w:hAnsi="Arial" w:cs="Arial"/>
          <w:bCs/>
          <w:sz w:val="22"/>
          <w:szCs w:val="22"/>
        </w:rPr>
        <w:t>Cancer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 xml:space="preserve"> In Europe (WALCE </w:t>
      </w:r>
      <w:proofErr w:type="spellStart"/>
      <w:r w:rsidRPr="00BF07AB">
        <w:rPr>
          <w:rFonts w:ascii="Arial" w:hAnsi="Arial" w:cs="Arial"/>
          <w:bCs/>
          <w:sz w:val="22"/>
          <w:szCs w:val="22"/>
        </w:rPr>
        <w:t>Onlus</w:t>
      </w:r>
      <w:proofErr w:type="spellEnd"/>
      <w:r w:rsidRPr="00BF07AB">
        <w:rPr>
          <w:rFonts w:ascii="Arial" w:hAnsi="Arial" w:cs="Arial"/>
          <w:bCs/>
          <w:sz w:val="22"/>
          <w:szCs w:val="22"/>
        </w:rPr>
        <w:t>)</w:t>
      </w:r>
    </w:p>
    <w:p w14:paraId="61D0BBD3" w14:textId="764707F5" w:rsidR="00E153F5" w:rsidRDefault="00E153F5" w:rsidP="007740E0">
      <w:pPr>
        <w:spacing w:line="276" w:lineRule="auto"/>
        <w:ind w:right="77"/>
        <w:jc w:val="both"/>
        <w:rPr>
          <w:rFonts w:ascii="Arial" w:hAnsi="Arial" w:cs="Arial"/>
          <w:b/>
          <w:sz w:val="22"/>
          <w:szCs w:val="22"/>
        </w:rPr>
      </w:pPr>
    </w:p>
    <w:p w14:paraId="35C82B9E" w14:textId="1E092669" w:rsidR="00B400F4" w:rsidRPr="007641A1" w:rsidRDefault="0042716E" w:rsidP="007740E0">
      <w:pPr>
        <w:spacing w:line="276" w:lineRule="auto"/>
        <w:ind w:right="7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D35948" wp14:editId="62F088E1">
                <wp:simplePos x="0" y="0"/>
                <wp:positionH relativeFrom="column">
                  <wp:posOffset>-101599</wp:posOffset>
                </wp:positionH>
                <wp:positionV relativeFrom="paragraph">
                  <wp:posOffset>122555</wp:posOffset>
                </wp:positionV>
                <wp:extent cx="6477000" cy="283210"/>
                <wp:effectExtent l="0" t="0" r="0" b="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832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721D2" id="Rettangolo arrotondato 6" o:spid="_x0000_s1026" style="position:absolute;margin-left:-8pt;margin-top:9.65pt;width:510pt;height:22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" fillcolor="#f2dbdb [661]" stroked="f"/>
            </w:pict>
          </mc:Fallback>
        </mc:AlternateContent>
      </w:r>
    </w:p>
    <w:p w14:paraId="67AA9224" w14:textId="77777777" w:rsidR="00B400F4" w:rsidRPr="00B400F4" w:rsidRDefault="008B3E1E" w:rsidP="007740E0">
      <w:pPr>
        <w:spacing w:after="120" w:line="276" w:lineRule="auto"/>
        <w:ind w:right="77"/>
        <w:jc w:val="both"/>
        <w:rPr>
          <w:rFonts w:ascii="Arial" w:hAnsi="Arial" w:cs="Arial"/>
          <w:b/>
          <w:color w:val="800000"/>
          <w:sz w:val="22"/>
          <w:szCs w:val="22"/>
        </w:rPr>
      </w:pPr>
      <w:r w:rsidRPr="00B400F4">
        <w:rPr>
          <w:rFonts w:ascii="Arial" w:hAnsi="Arial" w:cs="Arial"/>
          <w:b/>
          <w:color w:val="800000"/>
          <w:sz w:val="22"/>
          <w:szCs w:val="22"/>
        </w:rPr>
        <w:t xml:space="preserve">Commissione tecnico-scientifica </w:t>
      </w:r>
    </w:p>
    <w:p w14:paraId="34C42FC3" w14:textId="6D80536F" w:rsidR="008B3E1E" w:rsidRPr="00B400F4" w:rsidRDefault="00105EB0" w:rsidP="007740E0">
      <w:pPr>
        <w:spacing w:after="120" w:line="276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B3E1E" w:rsidRPr="00B400F4">
        <w:rPr>
          <w:rFonts w:ascii="Arial" w:hAnsi="Arial" w:cs="Arial"/>
          <w:sz w:val="22"/>
          <w:szCs w:val="22"/>
        </w:rPr>
        <w:t>appresentativa di tutti i più importanti attori dell’oncologia a livello nazionale</w:t>
      </w:r>
      <w:r>
        <w:rPr>
          <w:rFonts w:ascii="Arial" w:hAnsi="Arial" w:cs="Arial"/>
          <w:sz w:val="22"/>
          <w:szCs w:val="22"/>
        </w:rPr>
        <w:t>.</w:t>
      </w:r>
      <w:r w:rsidR="000E0D4C" w:rsidRPr="00B400F4">
        <w:rPr>
          <w:rFonts w:ascii="Arial" w:hAnsi="Arial" w:cs="Arial"/>
          <w:sz w:val="22"/>
          <w:szCs w:val="22"/>
        </w:rPr>
        <w:t xml:space="preserve"> </w:t>
      </w:r>
    </w:p>
    <w:p w14:paraId="5492D3BC" w14:textId="6BCC0CA0" w:rsidR="006E7470" w:rsidRPr="007641A1" w:rsidRDefault="006E7470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7641A1">
        <w:rPr>
          <w:rFonts w:ascii="Arial" w:hAnsi="Arial" w:cs="Arial"/>
          <w:sz w:val="22"/>
          <w:szCs w:val="22"/>
          <w:u w:val="single"/>
        </w:rPr>
        <w:t>Associazioni pazienti</w:t>
      </w:r>
    </w:p>
    <w:p w14:paraId="6279FBE5" w14:textId="77777777" w:rsidR="00BF07AB" w:rsidRPr="00BF07AB" w:rsidRDefault="00BF07AB" w:rsidP="00BF07AB">
      <w:pPr>
        <w:pStyle w:val="Paragrafoelenco"/>
        <w:numPr>
          <w:ilvl w:val="0"/>
          <w:numId w:val="31"/>
        </w:numPr>
        <w:spacing w:after="30"/>
        <w:jc w:val="both"/>
        <w:rPr>
          <w:rFonts w:ascii="Arial" w:hAnsi="Arial"/>
          <w:sz w:val="22"/>
          <w:szCs w:val="22"/>
        </w:rPr>
      </w:pPr>
      <w:r w:rsidRPr="00BF07AB">
        <w:rPr>
          <w:rFonts w:ascii="Arial" w:hAnsi="Arial"/>
          <w:b/>
          <w:bCs/>
          <w:sz w:val="22"/>
          <w:szCs w:val="22"/>
        </w:rPr>
        <w:t>Annamaria Mancuso</w:t>
      </w:r>
      <w:r w:rsidRPr="00BF07AB">
        <w:rPr>
          <w:rFonts w:ascii="Arial" w:hAnsi="Arial"/>
          <w:sz w:val="22"/>
          <w:szCs w:val="22"/>
        </w:rPr>
        <w:t xml:space="preserve">, Presidente Salute Donna </w:t>
      </w:r>
      <w:proofErr w:type="spellStart"/>
      <w:r w:rsidRPr="00BF07AB">
        <w:rPr>
          <w:rFonts w:ascii="Arial" w:hAnsi="Arial"/>
          <w:sz w:val="22"/>
          <w:szCs w:val="22"/>
        </w:rPr>
        <w:t>onlus</w:t>
      </w:r>
      <w:proofErr w:type="spellEnd"/>
    </w:p>
    <w:p w14:paraId="7CC1692A" w14:textId="77777777" w:rsidR="00BF07AB" w:rsidRPr="00BF07AB" w:rsidRDefault="00BF07AB" w:rsidP="00BF07AB">
      <w:pPr>
        <w:pStyle w:val="Paragrafoelenco"/>
        <w:numPr>
          <w:ilvl w:val="0"/>
          <w:numId w:val="31"/>
        </w:numPr>
        <w:spacing w:after="30"/>
        <w:jc w:val="both"/>
        <w:rPr>
          <w:rFonts w:ascii="Arial" w:hAnsi="Arial"/>
          <w:sz w:val="22"/>
          <w:szCs w:val="22"/>
        </w:rPr>
      </w:pPr>
      <w:r w:rsidRPr="00BF07AB">
        <w:rPr>
          <w:rFonts w:ascii="Arial" w:hAnsi="Arial"/>
          <w:b/>
          <w:bCs/>
          <w:sz w:val="22"/>
          <w:szCs w:val="22"/>
        </w:rPr>
        <w:t xml:space="preserve">Felice Bombaci, </w:t>
      </w:r>
      <w:r w:rsidRPr="00BF07AB">
        <w:rPr>
          <w:rFonts w:ascii="Arial" w:hAnsi="Arial"/>
          <w:spacing w:val="-8"/>
          <w:sz w:val="22"/>
          <w:szCs w:val="22"/>
        </w:rPr>
        <w:t>Responsabile GAPLMC - Gruppo AIL Pazienti Leucemia Mieloide Cronica</w:t>
      </w:r>
    </w:p>
    <w:p w14:paraId="22EC5C75" w14:textId="77777777" w:rsidR="00BF07AB" w:rsidRPr="00BF07AB" w:rsidRDefault="00BF07AB" w:rsidP="00BF07AB">
      <w:pPr>
        <w:pStyle w:val="Paragrafoelenco"/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 w:rsidRPr="00BF07AB">
        <w:rPr>
          <w:rFonts w:ascii="Arial" w:hAnsi="Arial"/>
          <w:b/>
          <w:bCs/>
          <w:sz w:val="22"/>
          <w:szCs w:val="22"/>
        </w:rPr>
        <w:t xml:space="preserve">Barbara Tamagni, </w:t>
      </w:r>
      <w:r w:rsidRPr="00BF07AB">
        <w:rPr>
          <w:rFonts w:ascii="Arial" w:hAnsi="Arial"/>
          <w:sz w:val="22"/>
          <w:szCs w:val="22"/>
        </w:rPr>
        <w:t>Presidente AIG - Associazione Italiana GIST</w:t>
      </w:r>
    </w:p>
    <w:p w14:paraId="0B18F3B4" w14:textId="77777777" w:rsidR="006E7470" w:rsidRPr="007641A1" w:rsidRDefault="006E7470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  <w:u w:val="single"/>
        </w:rPr>
      </w:pPr>
    </w:p>
    <w:p w14:paraId="5749EE9F" w14:textId="5F0F7753" w:rsidR="006E7470" w:rsidRPr="007641A1" w:rsidRDefault="006E7470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  <w:u w:val="single"/>
        </w:rPr>
      </w:pPr>
      <w:r w:rsidRPr="007641A1">
        <w:rPr>
          <w:rFonts w:ascii="Arial" w:hAnsi="Arial" w:cs="Arial"/>
          <w:sz w:val="22"/>
          <w:szCs w:val="22"/>
          <w:u w:val="single"/>
        </w:rPr>
        <w:t>Clinici</w:t>
      </w:r>
    </w:p>
    <w:p w14:paraId="1CFF6875" w14:textId="77777777" w:rsidR="00BF07AB" w:rsidRPr="002F4E75" w:rsidRDefault="00BF07AB" w:rsidP="00BF07AB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 w:rsidRPr="002F4E75">
        <w:rPr>
          <w:rFonts w:ascii="Arial" w:hAnsi="Arial"/>
          <w:b/>
          <w:bCs/>
          <w:sz w:val="22"/>
          <w:szCs w:val="22"/>
        </w:rPr>
        <w:t>Vincenzo Adamo</w:t>
      </w:r>
      <w:r w:rsidRPr="002F4E75">
        <w:rPr>
          <w:rFonts w:ascii="Arial" w:hAnsi="Arial"/>
          <w:sz w:val="22"/>
          <w:szCs w:val="22"/>
        </w:rPr>
        <w:t>, Prof</w:t>
      </w:r>
      <w:r>
        <w:rPr>
          <w:rFonts w:ascii="Arial" w:hAnsi="Arial"/>
          <w:sz w:val="22"/>
          <w:szCs w:val="22"/>
        </w:rPr>
        <w:t>essore o</w:t>
      </w:r>
      <w:r w:rsidRPr="002F4E75">
        <w:rPr>
          <w:rFonts w:ascii="Arial" w:hAnsi="Arial"/>
          <w:sz w:val="22"/>
          <w:szCs w:val="22"/>
        </w:rPr>
        <w:t>rdinario di Oncologia Medica, Università di Messina</w:t>
      </w:r>
    </w:p>
    <w:p w14:paraId="0D5701F6" w14:textId="77777777" w:rsidR="00BF07AB" w:rsidRPr="00D81E17" w:rsidRDefault="00BF07AB" w:rsidP="00D81E17">
      <w:pPr>
        <w:spacing w:after="30"/>
        <w:ind w:left="709"/>
        <w:jc w:val="both"/>
        <w:rPr>
          <w:rFonts w:ascii="Arial" w:hAnsi="Arial"/>
          <w:sz w:val="22"/>
          <w:szCs w:val="22"/>
        </w:rPr>
      </w:pPr>
      <w:r w:rsidRPr="00D81E17">
        <w:rPr>
          <w:rFonts w:ascii="Arial" w:hAnsi="Arial"/>
          <w:sz w:val="22"/>
          <w:szCs w:val="22"/>
        </w:rPr>
        <w:t xml:space="preserve">Direttore Oncologia Medica A.O. </w:t>
      </w:r>
      <w:proofErr w:type="spellStart"/>
      <w:r w:rsidRPr="00D81E17">
        <w:rPr>
          <w:rFonts w:ascii="Arial" w:hAnsi="Arial"/>
          <w:sz w:val="22"/>
          <w:szCs w:val="22"/>
        </w:rPr>
        <w:t>Papardo</w:t>
      </w:r>
      <w:proofErr w:type="spellEnd"/>
      <w:r w:rsidRPr="00D81E17">
        <w:rPr>
          <w:rFonts w:ascii="Arial" w:hAnsi="Arial"/>
          <w:sz w:val="22"/>
          <w:szCs w:val="22"/>
        </w:rPr>
        <w:t xml:space="preserve"> di Messina, Presidente A.S.S.O. - Associazione Siciliana Sostegno Oncologico</w:t>
      </w:r>
    </w:p>
    <w:p w14:paraId="5DF2E959" w14:textId="77777777" w:rsidR="00BF07AB" w:rsidRPr="00606BCD" w:rsidRDefault="00BF07AB" w:rsidP="00BF07AB">
      <w:pPr>
        <w:numPr>
          <w:ilvl w:val="0"/>
          <w:numId w:val="33"/>
        </w:numPr>
        <w:spacing w:after="30"/>
        <w:jc w:val="both"/>
        <w:rPr>
          <w:rFonts w:ascii="Arial" w:hAnsi="Arial"/>
          <w:spacing w:val="-8"/>
          <w:sz w:val="22"/>
          <w:szCs w:val="22"/>
        </w:rPr>
      </w:pPr>
      <w:proofErr w:type="spellStart"/>
      <w:r w:rsidRPr="00606BCD">
        <w:rPr>
          <w:rFonts w:ascii="Arial" w:hAnsi="Arial"/>
          <w:b/>
          <w:spacing w:val="-8"/>
          <w:sz w:val="22"/>
          <w:szCs w:val="22"/>
        </w:rPr>
        <w:t>Rosalbino</w:t>
      </w:r>
      <w:proofErr w:type="spellEnd"/>
      <w:r w:rsidRPr="00606BCD">
        <w:rPr>
          <w:rFonts w:ascii="Arial" w:hAnsi="Arial"/>
          <w:b/>
          <w:spacing w:val="-8"/>
          <w:sz w:val="22"/>
          <w:szCs w:val="22"/>
        </w:rPr>
        <w:t> </w:t>
      </w:r>
      <w:proofErr w:type="spellStart"/>
      <w:r w:rsidRPr="00606BCD">
        <w:rPr>
          <w:rFonts w:ascii="Arial" w:hAnsi="Arial"/>
          <w:b/>
          <w:spacing w:val="-8"/>
          <w:sz w:val="22"/>
          <w:szCs w:val="22"/>
        </w:rPr>
        <w:t>Biamonte</w:t>
      </w:r>
      <w:proofErr w:type="spellEnd"/>
      <w:r w:rsidRPr="00606BCD">
        <w:rPr>
          <w:rFonts w:ascii="Arial" w:hAnsi="Arial"/>
          <w:spacing w:val="-8"/>
          <w:sz w:val="22"/>
          <w:szCs w:val="22"/>
        </w:rPr>
        <w:t>, Dirigente I livello, U.O.C. Oncologia Medica, Azienda Ospedaliera di Cosenza</w:t>
      </w:r>
    </w:p>
    <w:p w14:paraId="4AEED0E6" w14:textId="77777777" w:rsidR="00BF07AB" w:rsidRPr="00606BCD" w:rsidRDefault="00BF07AB" w:rsidP="00BF07AB">
      <w:pPr>
        <w:numPr>
          <w:ilvl w:val="0"/>
          <w:numId w:val="33"/>
        </w:numPr>
        <w:spacing w:after="30"/>
        <w:jc w:val="both"/>
        <w:rPr>
          <w:rFonts w:ascii="Arial" w:hAnsi="Arial"/>
          <w:spacing w:val="2"/>
          <w:sz w:val="22"/>
          <w:szCs w:val="22"/>
        </w:rPr>
      </w:pPr>
      <w:r w:rsidRPr="00606BCD">
        <w:rPr>
          <w:rFonts w:ascii="Arial" w:hAnsi="Arial"/>
          <w:b/>
          <w:bCs/>
          <w:spacing w:val="2"/>
          <w:sz w:val="22"/>
          <w:szCs w:val="22"/>
        </w:rPr>
        <w:t>Paolo G. Casali</w:t>
      </w:r>
      <w:r w:rsidRPr="00606BCD">
        <w:rPr>
          <w:rFonts w:ascii="Arial" w:hAnsi="Arial"/>
          <w:spacing w:val="2"/>
          <w:sz w:val="22"/>
          <w:szCs w:val="22"/>
        </w:rPr>
        <w:t>, Direttore Oncologia Medica 2, Fondazione IRCCS Istituto Nazionale dei Tumori, Milano</w:t>
      </w:r>
    </w:p>
    <w:p w14:paraId="46D0F207" w14:textId="77777777" w:rsidR="00BF07AB" w:rsidRPr="00C75817" w:rsidRDefault="00BF07AB" w:rsidP="00BF07AB">
      <w:pPr>
        <w:numPr>
          <w:ilvl w:val="0"/>
          <w:numId w:val="33"/>
        </w:numPr>
        <w:spacing w:after="30"/>
        <w:jc w:val="both"/>
        <w:rPr>
          <w:rFonts w:ascii="Arial" w:hAnsi="Arial"/>
          <w:sz w:val="22"/>
          <w:szCs w:val="22"/>
        </w:rPr>
      </w:pPr>
      <w:r w:rsidRPr="00C75817">
        <w:rPr>
          <w:rFonts w:ascii="Arial" w:hAnsi="Arial"/>
          <w:b/>
          <w:bCs/>
          <w:sz w:val="22"/>
          <w:szCs w:val="22"/>
        </w:rPr>
        <w:lastRenderedPageBreak/>
        <w:t xml:space="preserve">Sabino De Placido, </w:t>
      </w:r>
      <w:r w:rsidRPr="00C75817">
        <w:rPr>
          <w:rFonts w:ascii="Arial" w:hAnsi="Arial"/>
          <w:iCs/>
          <w:sz w:val="22"/>
          <w:szCs w:val="22"/>
        </w:rPr>
        <w:t>Professore ordinario di Oncologia Medica, Azienda Ospedaliera Universitaria Federico II, Napoli</w:t>
      </w:r>
    </w:p>
    <w:p w14:paraId="58E1D4A7" w14:textId="77777777" w:rsidR="00BF07AB" w:rsidRDefault="00BF07AB" w:rsidP="00BF07AB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 w:rsidRPr="002F4E75">
        <w:rPr>
          <w:rFonts w:ascii="Arial" w:hAnsi="Arial"/>
          <w:b/>
          <w:bCs/>
          <w:sz w:val="22"/>
          <w:szCs w:val="22"/>
        </w:rPr>
        <w:t>Stefania Gori</w:t>
      </w:r>
      <w:r w:rsidRPr="002F4E75">
        <w:rPr>
          <w:rFonts w:ascii="Arial" w:hAnsi="Arial"/>
          <w:sz w:val="22"/>
          <w:szCs w:val="22"/>
        </w:rPr>
        <w:t>, Direttore Oncologia, Ospedale Sa</w:t>
      </w:r>
      <w:r>
        <w:rPr>
          <w:rFonts w:ascii="Arial" w:hAnsi="Arial"/>
          <w:sz w:val="22"/>
          <w:szCs w:val="22"/>
        </w:rPr>
        <w:t>cro Cuore Don Calabria, Negrar</w:t>
      </w:r>
    </w:p>
    <w:p w14:paraId="6AA7E9E6" w14:textId="77777777" w:rsidR="00BF07AB" w:rsidRPr="00606BCD" w:rsidRDefault="00BF07AB" w:rsidP="00606BCD">
      <w:pPr>
        <w:spacing w:after="30"/>
        <w:ind w:left="709"/>
        <w:jc w:val="both"/>
        <w:rPr>
          <w:rFonts w:ascii="Arial" w:hAnsi="Arial"/>
          <w:sz w:val="22"/>
          <w:szCs w:val="22"/>
        </w:rPr>
      </w:pPr>
      <w:r w:rsidRPr="00606BCD">
        <w:rPr>
          <w:rFonts w:ascii="Arial" w:hAnsi="Arial"/>
          <w:sz w:val="22"/>
          <w:szCs w:val="22"/>
        </w:rPr>
        <w:t xml:space="preserve">Presidente eletto AIOM </w:t>
      </w:r>
    </w:p>
    <w:p w14:paraId="46C51796" w14:textId="77777777" w:rsidR="00BF07AB" w:rsidRDefault="00BF07AB" w:rsidP="00BF07AB">
      <w:pPr>
        <w:numPr>
          <w:ilvl w:val="0"/>
          <w:numId w:val="33"/>
        </w:numPr>
        <w:spacing w:after="30"/>
        <w:jc w:val="both"/>
        <w:rPr>
          <w:rFonts w:ascii="Arial" w:hAnsi="Arial"/>
          <w:sz w:val="22"/>
          <w:szCs w:val="22"/>
        </w:rPr>
      </w:pPr>
      <w:r w:rsidRPr="002F4E75">
        <w:rPr>
          <w:rFonts w:ascii="Arial" w:hAnsi="Arial"/>
          <w:b/>
          <w:bCs/>
          <w:sz w:val="22"/>
          <w:szCs w:val="22"/>
        </w:rPr>
        <w:t xml:space="preserve">Carmelo Iacono, </w:t>
      </w:r>
      <w:r w:rsidRPr="002F4E75">
        <w:rPr>
          <w:rFonts w:ascii="Arial" w:hAnsi="Arial"/>
          <w:sz w:val="22"/>
          <w:szCs w:val="22"/>
        </w:rPr>
        <w:t xml:space="preserve">Direttore U.O.C. Oncologia, A.S.P. di Ragusa </w:t>
      </w:r>
    </w:p>
    <w:p w14:paraId="1226B913" w14:textId="77777777" w:rsidR="00BF07AB" w:rsidRPr="0020237A" w:rsidRDefault="00BF07AB" w:rsidP="00BF07AB">
      <w:pPr>
        <w:numPr>
          <w:ilvl w:val="0"/>
          <w:numId w:val="33"/>
        </w:numPr>
        <w:spacing w:after="30"/>
        <w:jc w:val="both"/>
        <w:rPr>
          <w:rFonts w:ascii="Arial" w:hAnsi="Arial"/>
          <w:sz w:val="22"/>
          <w:szCs w:val="22"/>
        </w:rPr>
      </w:pPr>
      <w:r w:rsidRPr="0020237A">
        <w:rPr>
          <w:rFonts w:ascii="Arial" w:hAnsi="Arial"/>
          <w:b/>
          <w:bCs/>
          <w:sz w:val="22"/>
          <w:szCs w:val="22"/>
        </w:rPr>
        <w:t>Paolo Marchetti</w:t>
      </w:r>
      <w:r w:rsidRPr="0020237A">
        <w:rPr>
          <w:rFonts w:ascii="Arial" w:hAnsi="Arial"/>
          <w:sz w:val="22"/>
          <w:szCs w:val="22"/>
        </w:rPr>
        <w:t xml:space="preserve">, Professore </w:t>
      </w:r>
      <w:r>
        <w:rPr>
          <w:rFonts w:ascii="Arial" w:hAnsi="Arial"/>
          <w:sz w:val="22"/>
          <w:szCs w:val="22"/>
        </w:rPr>
        <w:t>o</w:t>
      </w:r>
      <w:r w:rsidRPr="0020237A">
        <w:rPr>
          <w:rFonts w:ascii="Arial" w:hAnsi="Arial"/>
          <w:sz w:val="22"/>
          <w:szCs w:val="22"/>
        </w:rPr>
        <w:t>rdinario di Oncologia Medica, Direttore U.O.C. Oncologia Medica, A.O.U. Sant’Andrea, Roma</w:t>
      </w:r>
    </w:p>
    <w:p w14:paraId="7296D0BC" w14:textId="77777777" w:rsidR="00BF07AB" w:rsidRPr="00461EF9" w:rsidRDefault="00BF07AB" w:rsidP="00BF07AB">
      <w:pPr>
        <w:numPr>
          <w:ilvl w:val="0"/>
          <w:numId w:val="33"/>
        </w:numPr>
        <w:spacing w:after="30"/>
        <w:jc w:val="both"/>
        <w:rPr>
          <w:rFonts w:ascii="Arial" w:hAnsi="Arial"/>
          <w:sz w:val="22"/>
          <w:szCs w:val="22"/>
        </w:rPr>
      </w:pPr>
      <w:r w:rsidRPr="00461EF9">
        <w:rPr>
          <w:rFonts w:ascii="Arial" w:hAnsi="Arial"/>
          <w:b/>
          <w:sz w:val="22"/>
          <w:szCs w:val="22"/>
        </w:rPr>
        <w:t>Salvatore Palazzo</w:t>
      </w:r>
      <w:r w:rsidRPr="00461EF9">
        <w:rPr>
          <w:rFonts w:ascii="Arial" w:hAnsi="Arial"/>
          <w:sz w:val="22"/>
          <w:szCs w:val="22"/>
        </w:rPr>
        <w:t xml:space="preserve">, Direttore U.O.C. Oncologia </w:t>
      </w:r>
      <w:r>
        <w:rPr>
          <w:rFonts w:ascii="Arial" w:hAnsi="Arial"/>
          <w:sz w:val="22"/>
          <w:szCs w:val="22"/>
        </w:rPr>
        <w:t>M</w:t>
      </w:r>
      <w:r w:rsidRPr="00461EF9">
        <w:rPr>
          <w:rFonts w:ascii="Arial" w:hAnsi="Arial"/>
          <w:sz w:val="22"/>
          <w:szCs w:val="22"/>
        </w:rPr>
        <w:t>edica, Azienda Ospedaliera di Cosenza</w:t>
      </w:r>
    </w:p>
    <w:p w14:paraId="1ED2BD67" w14:textId="77777777" w:rsidR="00BF07AB" w:rsidRPr="002F4E75" w:rsidRDefault="00BF07AB" w:rsidP="00BF07AB">
      <w:pPr>
        <w:numPr>
          <w:ilvl w:val="0"/>
          <w:numId w:val="33"/>
        </w:numPr>
        <w:spacing w:after="30"/>
        <w:jc w:val="both"/>
        <w:rPr>
          <w:rFonts w:ascii="Arial" w:hAnsi="Arial"/>
          <w:sz w:val="22"/>
          <w:szCs w:val="22"/>
        </w:rPr>
      </w:pPr>
      <w:r w:rsidRPr="002F4E75">
        <w:rPr>
          <w:rFonts w:ascii="Arial" w:hAnsi="Arial"/>
          <w:b/>
          <w:bCs/>
          <w:sz w:val="22"/>
          <w:szCs w:val="22"/>
        </w:rPr>
        <w:t xml:space="preserve">Fabrizio Pane, </w:t>
      </w:r>
      <w:r w:rsidRPr="002F4E75">
        <w:rPr>
          <w:rFonts w:ascii="Arial" w:hAnsi="Arial"/>
          <w:sz w:val="22"/>
          <w:szCs w:val="22"/>
        </w:rPr>
        <w:t>Professore ordinario di Ematologia e Direttore U.O. di Ematologia e Trapianti, A.O.U. Federico II di Napoli, Presidente della SIE</w:t>
      </w:r>
      <w:r>
        <w:rPr>
          <w:rFonts w:ascii="Arial" w:hAnsi="Arial"/>
          <w:sz w:val="22"/>
          <w:szCs w:val="22"/>
        </w:rPr>
        <w:t xml:space="preserve"> -</w:t>
      </w:r>
      <w:r w:rsidRPr="002F4E75">
        <w:rPr>
          <w:rFonts w:ascii="Arial" w:hAnsi="Arial"/>
          <w:sz w:val="22"/>
          <w:szCs w:val="22"/>
        </w:rPr>
        <w:t xml:space="preserve"> Società Italiana di Ematologia  </w:t>
      </w:r>
    </w:p>
    <w:p w14:paraId="15B8CAB3" w14:textId="77777777" w:rsidR="00BF07AB" w:rsidRPr="002F4E75" w:rsidRDefault="00BF07AB" w:rsidP="00BF07AB">
      <w:pPr>
        <w:numPr>
          <w:ilvl w:val="0"/>
          <w:numId w:val="33"/>
        </w:numPr>
        <w:spacing w:after="30"/>
        <w:jc w:val="both"/>
        <w:rPr>
          <w:rFonts w:ascii="Arial" w:hAnsi="Arial"/>
          <w:sz w:val="22"/>
          <w:szCs w:val="22"/>
        </w:rPr>
      </w:pPr>
      <w:r w:rsidRPr="002F4E75">
        <w:rPr>
          <w:rFonts w:ascii="Arial" w:hAnsi="Arial"/>
          <w:b/>
          <w:bCs/>
          <w:sz w:val="22"/>
          <w:szCs w:val="22"/>
        </w:rPr>
        <w:t>Diego Piazza</w:t>
      </w:r>
      <w:r w:rsidRPr="002F4E75">
        <w:rPr>
          <w:rFonts w:ascii="Arial" w:hAnsi="Arial"/>
          <w:sz w:val="22"/>
          <w:szCs w:val="22"/>
        </w:rPr>
        <w:t xml:space="preserve">, Direttore Chirurgia, Policlinico Vittorio Emanuele, Catania e Presidente Associazione Chirurghi Ospedalieri Italiani </w:t>
      </w:r>
    </w:p>
    <w:p w14:paraId="6D44E3EE" w14:textId="77777777" w:rsidR="00BF07AB" w:rsidRPr="002F4E75" w:rsidRDefault="00BF07AB" w:rsidP="00BF07AB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 w:rsidRPr="002F4E75">
        <w:rPr>
          <w:rFonts w:ascii="Arial" w:hAnsi="Arial"/>
          <w:b/>
          <w:bCs/>
          <w:sz w:val="22"/>
          <w:szCs w:val="22"/>
        </w:rPr>
        <w:t xml:space="preserve">Marco Vignetti, </w:t>
      </w:r>
      <w:r w:rsidRPr="002F4E75">
        <w:rPr>
          <w:rFonts w:ascii="Arial" w:hAnsi="Arial"/>
          <w:sz w:val="22"/>
          <w:szCs w:val="22"/>
        </w:rPr>
        <w:t xml:space="preserve">Coordinatore Trial Office Fondazione GIMEMA </w:t>
      </w:r>
      <w:proofErr w:type="spellStart"/>
      <w:r w:rsidRPr="002F4E75">
        <w:rPr>
          <w:rFonts w:ascii="Arial" w:hAnsi="Arial"/>
          <w:sz w:val="22"/>
          <w:szCs w:val="22"/>
        </w:rPr>
        <w:t>Onlus</w:t>
      </w:r>
      <w:proofErr w:type="spellEnd"/>
      <w:r w:rsidRPr="002F4E75">
        <w:rPr>
          <w:rFonts w:ascii="Arial" w:hAnsi="Arial"/>
          <w:sz w:val="22"/>
          <w:szCs w:val="22"/>
        </w:rPr>
        <w:t xml:space="preserve"> e Ric</w:t>
      </w:r>
      <w:r>
        <w:rPr>
          <w:rFonts w:ascii="Arial" w:hAnsi="Arial"/>
          <w:sz w:val="22"/>
          <w:szCs w:val="22"/>
        </w:rPr>
        <w:t xml:space="preserve">ercatore Ematologia, </w:t>
      </w:r>
      <w:r w:rsidRPr="002F4E75">
        <w:rPr>
          <w:rFonts w:ascii="Arial" w:hAnsi="Arial"/>
          <w:sz w:val="22"/>
          <w:szCs w:val="22"/>
        </w:rPr>
        <w:t xml:space="preserve">“Sapienza" </w:t>
      </w:r>
      <w:r>
        <w:rPr>
          <w:rFonts w:ascii="Arial" w:hAnsi="Arial"/>
          <w:sz w:val="22"/>
          <w:szCs w:val="22"/>
        </w:rPr>
        <w:t xml:space="preserve">Università </w:t>
      </w:r>
      <w:r w:rsidRPr="002F4E75">
        <w:rPr>
          <w:rFonts w:ascii="Arial" w:hAnsi="Arial"/>
          <w:sz w:val="22"/>
          <w:szCs w:val="22"/>
        </w:rPr>
        <w:t>di Roma</w:t>
      </w:r>
      <w:r>
        <w:rPr>
          <w:rFonts w:ascii="Arial" w:hAnsi="Arial"/>
          <w:sz w:val="22"/>
          <w:szCs w:val="22"/>
        </w:rPr>
        <w:t>, Vicepresidente AIL Nazionale</w:t>
      </w:r>
    </w:p>
    <w:p w14:paraId="254CFCAB" w14:textId="77777777" w:rsidR="006E7470" w:rsidRPr="007641A1" w:rsidRDefault="006E7470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</w:p>
    <w:p w14:paraId="1585EBD0" w14:textId="58FD4D9F" w:rsidR="006E7470" w:rsidRPr="007641A1" w:rsidRDefault="006E7470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  <w:u w:val="single"/>
        </w:rPr>
      </w:pPr>
      <w:r w:rsidRPr="007641A1">
        <w:rPr>
          <w:rFonts w:ascii="Arial" w:hAnsi="Arial" w:cs="Arial"/>
          <w:sz w:val="22"/>
          <w:szCs w:val="22"/>
          <w:u w:val="single"/>
        </w:rPr>
        <w:t xml:space="preserve">Rappresentanti delle </w:t>
      </w:r>
      <w:r w:rsidR="00180545" w:rsidRPr="007641A1">
        <w:rPr>
          <w:rFonts w:ascii="Arial" w:hAnsi="Arial" w:cs="Arial"/>
          <w:sz w:val="22"/>
          <w:szCs w:val="22"/>
          <w:u w:val="single"/>
        </w:rPr>
        <w:t>istituzioni medico-scientifiche</w:t>
      </w:r>
      <w:r w:rsidRPr="007641A1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B5A9165" w14:textId="4B2516F5" w:rsidR="00BF07AB" w:rsidRPr="00B11BA6" w:rsidRDefault="00BF07AB" w:rsidP="00BF07AB">
      <w:pPr>
        <w:numPr>
          <w:ilvl w:val="0"/>
          <w:numId w:val="34"/>
        </w:numPr>
        <w:spacing w:after="30"/>
        <w:jc w:val="both"/>
        <w:rPr>
          <w:rFonts w:ascii="Arial" w:hAnsi="Arial"/>
          <w:sz w:val="22"/>
          <w:szCs w:val="22"/>
        </w:rPr>
      </w:pPr>
      <w:r w:rsidRPr="00B11BA6">
        <w:rPr>
          <w:rFonts w:ascii="Arial" w:hAnsi="Arial"/>
          <w:b/>
          <w:sz w:val="22"/>
          <w:szCs w:val="22"/>
        </w:rPr>
        <w:t>Riccardo Capocaccia</w:t>
      </w:r>
      <w:r w:rsidRPr="00B11BA6">
        <w:rPr>
          <w:rFonts w:ascii="Arial" w:hAnsi="Arial"/>
          <w:sz w:val="22"/>
          <w:szCs w:val="22"/>
        </w:rPr>
        <w:t xml:space="preserve">, Consulente ed ex Direttore Unità Epidemiologia Oncologica, </w:t>
      </w:r>
      <w:r w:rsidR="001E1A36">
        <w:rPr>
          <w:rFonts w:ascii="Arial" w:hAnsi="Arial"/>
          <w:sz w:val="22"/>
          <w:szCs w:val="22"/>
        </w:rPr>
        <w:t>ISS</w:t>
      </w:r>
    </w:p>
    <w:p w14:paraId="7C888E54" w14:textId="77777777" w:rsidR="00BF07AB" w:rsidRPr="00B505AD" w:rsidRDefault="00BF07AB" w:rsidP="00BF07AB">
      <w:pPr>
        <w:numPr>
          <w:ilvl w:val="0"/>
          <w:numId w:val="34"/>
        </w:numPr>
        <w:spacing w:after="30"/>
        <w:jc w:val="both"/>
        <w:rPr>
          <w:rFonts w:ascii="Arial" w:hAnsi="Arial"/>
          <w:b/>
          <w:bCs/>
          <w:spacing w:val="-6"/>
          <w:sz w:val="22"/>
          <w:szCs w:val="22"/>
        </w:rPr>
      </w:pPr>
      <w:r w:rsidRPr="00B505AD">
        <w:rPr>
          <w:rFonts w:ascii="Arial" w:hAnsi="Arial"/>
          <w:b/>
          <w:bCs/>
          <w:spacing w:val="-6"/>
          <w:sz w:val="22"/>
          <w:szCs w:val="22"/>
        </w:rPr>
        <w:t xml:space="preserve">Luigi </w:t>
      </w:r>
      <w:proofErr w:type="spellStart"/>
      <w:r w:rsidRPr="00B505AD">
        <w:rPr>
          <w:rFonts w:ascii="Arial" w:hAnsi="Arial"/>
          <w:b/>
          <w:bCs/>
          <w:spacing w:val="-6"/>
          <w:sz w:val="22"/>
          <w:szCs w:val="22"/>
        </w:rPr>
        <w:t>Cajazzo</w:t>
      </w:r>
      <w:proofErr w:type="spellEnd"/>
      <w:r>
        <w:rPr>
          <w:rFonts w:ascii="Arial" w:hAnsi="Arial"/>
          <w:b/>
          <w:bCs/>
          <w:spacing w:val="-6"/>
          <w:sz w:val="22"/>
          <w:szCs w:val="22"/>
        </w:rPr>
        <w:t xml:space="preserve">, </w:t>
      </w:r>
      <w:r w:rsidRPr="00B505AD">
        <w:rPr>
          <w:rFonts w:ascii="Arial" w:hAnsi="Arial"/>
          <w:bCs/>
          <w:spacing w:val="-6"/>
          <w:sz w:val="22"/>
          <w:szCs w:val="22"/>
        </w:rPr>
        <w:t>Direttore Generale</w:t>
      </w:r>
      <w:r>
        <w:rPr>
          <w:rFonts w:ascii="Arial" w:hAnsi="Arial"/>
          <w:b/>
          <w:bCs/>
          <w:spacing w:val="-6"/>
          <w:sz w:val="22"/>
          <w:szCs w:val="22"/>
        </w:rPr>
        <w:t xml:space="preserve"> </w:t>
      </w:r>
      <w:r w:rsidRPr="002F4E75">
        <w:rPr>
          <w:rFonts w:ascii="Arial" w:hAnsi="Arial"/>
          <w:sz w:val="22"/>
          <w:szCs w:val="22"/>
        </w:rPr>
        <w:t>Fondazione IRCCS Istituto nazionale dei Tumori, Milano</w:t>
      </w:r>
    </w:p>
    <w:p w14:paraId="1DC92707" w14:textId="77777777" w:rsidR="00BF07AB" w:rsidRDefault="00BF07AB" w:rsidP="00BF07AB">
      <w:pPr>
        <w:numPr>
          <w:ilvl w:val="0"/>
          <w:numId w:val="34"/>
        </w:numPr>
        <w:spacing w:after="3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Lucia Mangone</w:t>
      </w:r>
      <w:r w:rsidRPr="002F4E75">
        <w:rPr>
          <w:rFonts w:ascii="Arial" w:hAnsi="Arial"/>
          <w:b/>
          <w:bCs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Presidente</w:t>
      </w:r>
      <w:r w:rsidRPr="002F4E75">
        <w:rPr>
          <w:rFonts w:ascii="Arial" w:hAnsi="Arial"/>
          <w:sz w:val="22"/>
          <w:szCs w:val="22"/>
        </w:rPr>
        <w:t xml:space="preserve"> AIRTUM, Associazione Italiana Registri Tumori</w:t>
      </w:r>
    </w:p>
    <w:p w14:paraId="48EAEA6B" w14:textId="77777777" w:rsidR="00BF07AB" w:rsidRPr="004D3CD2" w:rsidRDefault="00BF07AB" w:rsidP="00BF07AB">
      <w:pPr>
        <w:numPr>
          <w:ilvl w:val="0"/>
          <w:numId w:val="34"/>
        </w:numPr>
        <w:spacing w:after="30"/>
        <w:jc w:val="both"/>
        <w:rPr>
          <w:rFonts w:ascii="Arial" w:hAnsi="Arial"/>
          <w:sz w:val="22"/>
          <w:szCs w:val="22"/>
        </w:rPr>
      </w:pPr>
      <w:r w:rsidRPr="004D3CD2">
        <w:rPr>
          <w:rFonts w:ascii="Arial" w:hAnsi="Arial"/>
          <w:b/>
          <w:bCs/>
          <w:sz w:val="22"/>
          <w:szCs w:val="22"/>
        </w:rPr>
        <w:t>Sergio Lodato</w:t>
      </w:r>
      <w:r w:rsidRPr="004D3CD2">
        <w:rPr>
          <w:rFonts w:ascii="Arial" w:hAnsi="Arial"/>
          <w:sz w:val="22"/>
          <w:szCs w:val="22"/>
        </w:rPr>
        <w:t xml:space="preserve">, Commissario Straordinario dell'Istituto </w:t>
      </w:r>
      <w:r>
        <w:rPr>
          <w:rFonts w:ascii="Arial" w:hAnsi="Arial"/>
          <w:sz w:val="22"/>
          <w:szCs w:val="22"/>
        </w:rPr>
        <w:t xml:space="preserve">Nazionale </w:t>
      </w:r>
      <w:r w:rsidRPr="004D3CD2">
        <w:rPr>
          <w:rFonts w:ascii="Arial" w:hAnsi="Arial"/>
          <w:sz w:val="22"/>
          <w:szCs w:val="22"/>
        </w:rPr>
        <w:t xml:space="preserve">Tumori </w:t>
      </w:r>
      <w:r>
        <w:rPr>
          <w:rFonts w:ascii="Arial" w:hAnsi="Arial"/>
          <w:sz w:val="22"/>
          <w:szCs w:val="22"/>
        </w:rPr>
        <w:t xml:space="preserve">- IRCCS “Fondazione G. Pascale” </w:t>
      </w:r>
      <w:r w:rsidRPr="004D3CD2">
        <w:rPr>
          <w:rFonts w:ascii="Arial" w:hAnsi="Arial"/>
          <w:sz w:val="22"/>
          <w:szCs w:val="22"/>
        </w:rPr>
        <w:t xml:space="preserve">di Napoli </w:t>
      </w:r>
    </w:p>
    <w:p w14:paraId="772FF185" w14:textId="77777777" w:rsidR="00BF07AB" w:rsidRPr="00B505AD" w:rsidRDefault="00BF07AB" w:rsidP="00BF07AB">
      <w:pPr>
        <w:numPr>
          <w:ilvl w:val="0"/>
          <w:numId w:val="34"/>
        </w:numPr>
        <w:spacing w:after="30"/>
        <w:jc w:val="both"/>
        <w:rPr>
          <w:rFonts w:ascii="Arial" w:hAnsi="Arial"/>
          <w:sz w:val="22"/>
          <w:szCs w:val="22"/>
        </w:rPr>
      </w:pPr>
      <w:r w:rsidRPr="00B505AD">
        <w:rPr>
          <w:rFonts w:ascii="Arial" w:hAnsi="Arial"/>
          <w:b/>
          <w:bCs/>
          <w:sz w:val="22"/>
          <w:szCs w:val="22"/>
        </w:rPr>
        <w:t>Enzo Lucchini</w:t>
      </w:r>
      <w:r w:rsidRPr="00B505AD">
        <w:rPr>
          <w:rFonts w:ascii="Arial" w:hAnsi="Arial"/>
          <w:sz w:val="22"/>
          <w:szCs w:val="22"/>
        </w:rPr>
        <w:t xml:space="preserve">, Presidente </w:t>
      </w:r>
      <w:r w:rsidRPr="002F4E75">
        <w:rPr>
          <w:rFonts w:ascii="Arial" w:hAnsi="Arial"/>
          <w:sz w:val="22"/>
          <w:szCs w:val="22"/>
        </w:rPr>
        <w:t xml:space="preserve">Fondazione IRCCS Istituto </w:t>
      </w:r>
      <w:r>
        <w:rPr>
          <w:rFonts w:ascii="Arial" w:hAnsi="Arial"/>
          <w:sz w:val="22"/>
          <w:szCs w:val="22"/>
        </w:rPr>
        <w:t>N</w:t>
      </w:r>
      <w:r w:rsidRPr="002F4E75">
        <w:rPr>
          <w:rFonts w:ascii="Arial" w:hAnsi="Arial"/>
          <w:sz w:val="22"/>
          <w:szCs w:val="22"/>
        </w:rPr>
        <w:t>azionale dei Tumori, Milano</w:t>
      </w:r>
    </w:p>
    <w:p w14:paraId="055175AE" w14:textId="77777777" w:rsidR="00BF07AB" w:rsidRPr="002F4E75" w:rsidRDefault="00BF07AB" w:rsidP="00BF07AB">
      <w:pPr>
        <w:numPr>
          <w:ilvl w:val="0"/>
          <w:numId w:val="34"/>
        </w:numPr>
        <w:spacing w:after="30"/>
        <w:jc w:val="both"/>
        <w:rPr>
          <w:rFonts w:ascii="Arial" w:hAnsi="Arial"/>
          <w:sz w:val="22"/>
          <w:szCs w:val="22"/>
        </w:rPr>
      </w:pPr>
      <w:r w:rsidRPr="002F4E75">
        <w:rPr>
          <w:rFonts w:ascii="Arial" w:hAnsi="Arial"/>
          <w:b/>
          <w:sz w:val="22"/>
          <w:szCs w:val="22"/>
        </w:rPr>
        <w:t>Ruggero De Maria</w:t>
      </w:r>
      <w:r w:rsidRPr="002F4E75">
        <w:rPr>
          <w:rFonts w:ascii="Arial" w:hAnsi="Arial"/>
          <w:sz w:val="22"/>
          <w:szCs w:val="22"/>
        </w:rPr>
        <w:t xml:space="preserve">, Direttore Scientifico Istituto Nazionale Tumori Regina Elena di Roma e Presidente “Alleanza contro il cancro” </w:t>
      </w:r>
    </w:p>
    <w:p w14:paraId="211C3927" w14:textId="77777777" w:rsidR="00BF07AB" w:rsidRDefault="00BF07AB" w:rsidP="00BF07AB">
      <w:pPr>
        <w:numPr>
          <w:ilvl w:val="0"/>
          <w:numId w:val="34"/>
        </w:numPr>
        <w:spacing w:after="30"/>
        <w:jc w:val="both"/>
        <w:rPr>
          <w:rFonts w:ascii="Arial" w:hAnsi="Arial"/>
          <w:sz w:val="22"/>
          <w:szCs w:val="22"/>
        </w:rPr>
      </w:pPr>
      <w:r w:rsidRPr="002F4E75">
        <w:rPr>
          <w:rFonts w:ascii="Arial" w:hAnsi="Arial"/>
          <w:b/>
          <w:bCs/>
          <w:sz w:val="22"/>
          <w:szCs w:val="22"/>
        </w:rPr>
        <w:t>Michele Maio</w:t>
      </w:r>
      <w:r w:rsidRPr="002F4E75">
        <w:rPr>
          <w:rFonts w:ascii="Arial" w:hAnsi="Arial"/>
          <w:sz w:val="22"/>
          <w:szCs w:val="22"/>
        </w:rPr>
        <w:t>, Presidente NIBIT, Network Italiano per la Bioterapia dei Tumori</w:t>
      </w:r>
    </w:p>
    <w:p w14:paraId="10E98747" w14:textId="70636C63" w:rsidR="00BF07AB" w:rsidRPr="001E1A36" w:rsidRDefault="00BF07AB" w:rsidP="00BF07AB">
      <w:pPr>
        <w:numPr>
          <w:ilvl w:val="0"/>
          <w:numId w:val="34"/>
        </w:numPr>
        <w:spacing w:after="30"/>
        <w:jc w:val="both"/>
        <w:rPr>
          <w:rFonts w:ascii="Arial" w:hAnsi="Arial"/>
          <w:spacing w:val="-6"/>
          <w:sz w:val="22"/>
          <w:szCs w:val="22"/>
        </w:rPr>
      </w:pPr>
      <w:r w:rsidRPr="001E1A36">
        <w:rPr>
          <w:rFonts w:ascii="Arial" w:hAnsi="Arial"/>
          <w:b/>
          <w:bCs/>
          <w:spacing w:val="-6"/>
          <w:sz w:val="22"/>
          <w:szCs w:val="22"/>
        </w:rPr>
        <w:t xml:space="preserve">Roberto Mazza, </w:t>
      </w:r>
      <w:r w:rsidRPr="001E1A36">
        <w:rPr>
          <w:rFonts w:ascii="Arial" w:hAnsi="Arial"/>
          <w:spacing w:val="-6"/>
          <w:sz w:val="22"/>
          <w:szCs w:val="22"/>
        </w:rPr>
        <w:t>Ufficio Relazioni Pubbliche, Fondazione IRCCS Istituto Nazionale Tumori, Milano</w:t>
      </w:r>
    </w:p>
    <w:p w14:paraId="69F75AB3" w14:textId="77777777" w:rsidR="00BF07AB" w:rsidRPr="005322D2" w:rsidRDefault="00BF07AB" w:rsidP="00BF07AB">
      <w:pPr>
        <w:numPr>
          <w:ilvl w:val="0"/>
          <w:numId w:val="34"/>
        </w:numPr>
        <w:spacing w:after="30"/>
        <w:jc w:val="both"/>
        <w:rPr>
          <w:rFonts w:ascii="Arial" w:hAnsi="Arial"/>
          <w:sz w:val="22"/>
          <w:szCs w:val="22"/>
        </w:rPr>
      </w:pPr>
      <w:r w:rsidRPr="005322D2">
        <w:rPr>
          <w:rFonts w:ascii="Arial" w:hAnsi="Arial"/>
          <w:b/>
          <w:bCs/>
          <w:sz w:val="22"/>
          <w:szCs w:val="22"/>
        </w:rPr>
        <w:t xml:space="preserve">Andrea Micheli, </w:t>
      </w:r>
      <w:r w:rsidRPr="005322D2">
        <w:rPr>
          <w:rFonts w:ascii="Arial" w:hAnsi="Arial"/>
          <w:sz w:val="22"/>
          <w:szCs w:val="22"/>
        </w:rPr>
        <w:t xml:space="preserve">Ex Direttore Struttura Complessa di Epidemiologia, Fondazione IRCCS Istituto </w:t>
      </w:r>
      <w:r>
        <w:rPr>
          <w:rFonts w:ascii="Arial" w:hAnsi="Arial"/>
          <w:sz w:val="22"/>
          <w:szCs w:val="22"/>
        </w:rPr>
        <w:t>N</w:t>
      </w:r>
      <w:r w:rsidRPr="005322D2">
        <w:rPr>
          <w:rFonts w:ascii="Arial" w:hAnsi="Arial"/>
          <w:sz w:val="22"/>
          <w:szCs w:val="22"/>
        </w:rPr>
        <w:t>azionale dei Tumori, Milano</w:t>
      </w:r>
    </w:p>
    <w:p w14:paraId="515F6FCD" w14:textId="77777777" w:rsidR="00BF07AB" w:rsidRPr="00A95FD6" w:rsidRDefault="00BF07AB" w:rsidP="00BF07AB">
      <w:pPr>
        <w:numPr>
          <w:ilvl w:val="0"/>
          <w:numId w:val="34"/>
        </w:numPr>
        <w:spacing w:after="30"/>
        <w:jc w:val="both"/>
        <w:rPr>
          <w:rFonts w:ascii="Arial" w:hAnsi="Arial"/>
          <w:sz w:val="22"/>
          <w:szCs w:val="22"/>
        </w:rPr>
      </w:pPr>
      <w:r w:rsidRPr="00A95FD6">
        <w:rPr>
          <w:rFonts w:ascii="Arial" w:hAnsi="Arial"/>
          <w:b/>
          <w:bCs/>
          <w:sz w:val="22"/>
          <w:szCs w:val="22"/>
        </w:rPr>
        <w:t xml:space="preserve">Fabrizio </w:t>
      </w:r>
      <w:proofErr w:type="spellStart"/>
      <w:r w:rsidRPr="00A95FD6">
        <w:rPr>
          <w:rFonts w:ascii="Arial" w:hAnsi="Arial"/>
          <w:b/>
          <w:bCs/>
          <w:sz w:val="22"/>
          <w:szCs w:val="22"/>
        </w:rPr>
        <w:t>Nicolis</w:t>
      </w:r>
      <w:proofErr w:type="spellEnd"/>
      <w:r w:rsidRPr="00A95FD6">
        <w:rPr>
          <w:rFonts w:ascii="Arial" w:hAnsi="Arial"/>
          <w:bCs/>
          <w:sz w:val="22"/>
          <w:szCs w:val="22"/>
        </w:rPr>
        <w:t>,</w:t>
      </w:r>
      <w:r w:rsidRPr="00A95FD6">
        <w:rPr>
          <w:rFonts w:ascii="Arial" w:hAnsi="Arial"/>
          <w:b/>
          <w:bCs/>
          <w:sz w:val="22"/>
          <w:szCs w:val="22"/>
        </w:rPr>
        <w:t xml:space="preserve"> </w:t>
      </w:r>
      <w:r w:rsidRPr="00A95FD6">
        <w:rPr>
          <w:rFonts w:ascii="Arial" w:hAnsi="Arial"/>
          <w:sz w:val="22"/>
          <w:szCs w:val="22"/>
        </w:rPr>
        <w:t xml:space="preserve">Direttore Sanitario Ospedale Sacro Cuore Don Calabria, Negrar e Presidente Fondazione AIOM </w:t>
      </w:r>
    </w:p>
    <w:p w14:paraId="5550DF17" w14:textId="77777777" w:rsidR="00BF07AB" w:rsidRPr="005322D2" w:rsidRDefault="00BF07AB" w:rsidP="00BF07AB">
      <w:pPr>
        <w:numPr>
          <w:ilvl w:val="0"/>
          <w:numId w:val="34"/>
        </w:numPr>
        <w:spacing w:after="30"/>
        <w:jc w:val="both"/>
        <w:rPr>
          <w:rFonts w:ascii="Arial" w:hAnsi="Arial"/>
          <w:spacing w:val="-6"/>
          <w:sz w:val="22"/>
          <w:szCs w:val="22"/>
        </w:rPr>
      </w:pPr>
      <w:r w:rsidRPr="005322D2">
        <w:rPr>
          <w:rFonts w:ascii="Arial" w:hAnsi="Arial"/>
          <w:b/>
          <w:sz w:val="22"/>
          <w:szCs w:val="22"/>
        </w:rPr>
        <w:t xml:space="preserve">Mario </w:t>
      </w:r>
      <w:proofErr w:type="spellStart"/>
      <w:r w:rsidRPr="005322D2">
        <w:rPr>
          <w:rFonts w:ascii="Arial" w:hAnsi="Arial"/>
          <w:b/>
          <w:sz w:val="22"/>
          <w:szCs w:val="22"/>
        </w:rPr>
        <w:t>Taffurelli</w:t>
      </w:r>
      <w:proofErr w:type="spellEnd"/>
      <w:r w:rsidRPr="005322D2">
        <w:rPr>
          <w:rFonts w:ascii="Arial" w:hAnsi="Arial"/>
          <w:sz w:val="22"/>
          <w:szCs w:val="22"/>
        </w:rPr>
        <w:t>, Presidente ANISC, Associazione Nazionale Chirurghi Senologi Italiani</w:t>
      </w:r>
    </w:p>
    <w:p w14:paraId="1A8B6A79" w14:textId="77777777" w:rsidR="00BF07AB" w:rsidRPr="002F4E75" w:rsidRDefault="00BF07AB" w:rsidP="00BF07AB">
      <w:pPr>
        <w:numPr>
          <w:ilvl w:val="0"/>
          <w:numId w:val="34"/>
        </w:numPr>
        <w:jc w:val="both"/>
        <w:rPr>
          <w:rFonts w:ascii="Arial" w:hAnsi="Arial"/>
          <w:sz w:val="22"/>
          <w:szCs w:val="22"/>
        </w:rPr>
      </w:pPr>
      <w:r w:rsidRPr="002F4E75">
        <w:rPr>
          <w:rFonts w:ascii="Arial" w:hAnsi="Arial"/>
          <w:b/>
          <w:sz w:val="22"/>
          <w:szCs w:val="22"/>
        </w:rPr>
        <w:t>Marco Zappa</w:t>
      </w:r>
      <w:r w:rsidRPr="002F4E75">
        <w:rPr>
          <w:rFonts w:ascii="Arial" w:hAnsi="Arial"/>
          <w:sz w:val="22"/>
          <w:szCs w:val="22"/>
        </w:rPr>
        <w:t xml:space="preserve">, Direttore Osservatorio Nazionale Screening </w:t>
      </w:r>
    </w:p>
    <w:p w14:paraId="75D050F7" w14:textId="77777777" w:rsidR="006E7470" w:rsidRPr="007641A1" w:rsidRDefault="006E7470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</w:p>
    <w:p w14:paraId="53BF0911" w14:textId="02763087" w:rsidR="006E7470" w:rsidRPr="007641A1" w:rsidRDefault="006E7470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  <w:u w:val="single"/>
        </w:rPr>
      </w:pPr>
      <w:r w:rsidRPr="007641A1">
        <w:rPr>
          <w:rFonts w:ascii="Arial" w:hAnsi="Arial" w:cs="Arial"/>
          <w:sz w:val="22"/>
          <w:szCs w:val="22"/>
          <w:u w:val="single"/>
        </w:rPr>
        <w:t>Esperti area farmaco-econom</w:t>
      </w:r>
      <w:r w:rsidR="00180545" w:rsidRPr="007641A1">
        <w:rPr>
          <w:rFonts w:ascii="Arial" w:hAnsi="Arial" w:cs="Arial"/>
          <w:sz w:val="22"/>
          <w:szCs w:val="22"/>
          <w:u w:val="single"/>
        </w:rPr>
        <w:t>ica e legislativa</w:t>
      </w:r>
    </w:p>
    <w:p w14:paraId="62CBBC65" w14:textId="6D8E74C1" w:rsidR="006E7470" w:rsidRPr="001E1A36" w:rsidRDefault="006E7470" w:rsidP="001E1A36">
      <w:pPr>
        <w:pStyle w:val="Paragrafoelenco"/>
        <w:numPr>
          <w:ilvl w:val="0"/>
          <w:numId w:val="36"/>
        </w:num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1E1A36">
        <w:rPr>
          <w:rFonts w:ascii="Arial" w:hAnsi="Arial" w:cs="Arial"/>
          <w:b/>
          <w:bCs/>
          <w:sz w:val="22"/>
          <w:szCs w:val="22"/>
        </w:rPr>
        <w:t xml:space="preserve">Cinzia </w:t>
      </w:r>
      <w:proofErr w:type="spellStart"/>
      <w:r w:rsidRPr="001E1A36">
        <w:rPr>
          <w:rFonts w:ascii="Arial" w:hAnsi="Arial" w:cs="Arial"/>
          <w:b/>
          <w:bCs/>
          <w:sz w:val="22"/>
          <w:szCs w:val="22"/>
        </w:rPr>
        <w:t>Cupani</w:t>
      </w:r>
      <w:proofErr w:type="spellEnd"/>
      <w:r w:rsidR="00180545" w:rsidRPr="001E1A36">
        <w:rPr>
          <w:rFonts w:ascii="Arial" w:hAnsi="Arial" w:cs="Arial"/>
          <w:sz w:val="22"/>
          <w:szCs w:val="22"/>
        </w:rPr>
        <w:t xml:space="preserve">, Farmacologa </w:t>
      </w:r>
    </w:p>
    <w:p w14:paraId="3D076C1F" w14:textId="1D27418E" w:rsidR="006E7470" w:rsidRPr="001E1A36" w:rsidRDefault="006E7470" w:rsidP="001E1A36">
      <w:pPr>
        <w:pStyle w:val="Paragrafoelenco"/>
        <w:numPr>
          <w:ilvl w:val="0"/>
          <w:numId w:val="36"/>
        </w:num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1E1A36">
        <w:rPr>
          <w:rFonts w:ascii="Arial" w:hAnsi="Arial" w:cs="Arial"/>
          <w:b/>
          <w:bCs/>
          <w:sz w:val="22"/>
          <w:szCs w:val="22"/>
        </w:rPr>
        <w:t xml:space="preserve">Federico </w:t>
      </w:r>
      <w:proofErr w:type="spellStart"/>
      <w:r w:rsidRPr="001E1A36">
        <w:rPr>
          <w:rFonts w:ascii="Arial" w:hAnsi="Arial" w:cs="Arial"/>
          <w:b/>
          <w:bCs/>
          <w:sz w:val="22"/>
          <w:szCs w:val="22"/>
        </w:rPr>
        <w:t>Spandonaro</w:t>
      </w:r>
      <w:proofErr w:type="spellEnd"/>
      <w:r w:rsidRPr="001E1A3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B5DE8" w:rsidRPr="001E1A36">
        <w:rPr>
          <w:rFonts w:ascii="Arial" w:hAnsi="Arial" w:cs="Arial"/>
          <w:sz w:val="22"/>
          <w:szCs w:val="22"/>
        </w:rPr>
        <w:t>Farmacoeconomista</w:t>
      </w:r>
      <w:proofErr w:type="spellEnd"/>
      <w:r w:rsidR="009B5DE8" w:rsidRPr="001E1A36">
        <w:rPr>
          <w:rFonts w:ascii="Arial" w:hAnsi="Arial" w:cs="Arial"/>
          <w:sz w:val="22"/>
          <w:szCs w:val="22"/>
        </w:rPr>
        <w:t xml:space="preserve"> </w:t>
      </w:r>
      <w:r w:rsidRPr="001E1A36">
        <w:rPr>
          <w:rFonts w:ascii="Arial" w:hAnsi="Arial" w:cs="Arial"/>
          <w:sz w:val="22"/>
          <w:szCs w:val="22"/>
        </w:rPr>
        <w:t>Università degli Studi di Roma “Tor Vergata” e Presidente Consorzio per la Ricerca Economica Applicata in Sanità</w:t>
      </w:r>
    </w:p>
    <w:p w14:paraId="60CBBDA6" w14:textId="77777777" w:rsidR="006E7470" w:rsidRPr="007641A1" w:rsidRDefault="006E7470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</w:p>
    <w:p w14:paraId="033761B9" w14:textId="60A8CD5D" w:rsidR="006E7470" w:rsidRPr="007641A1" w:rsidRDefault="00180545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  <w:u w:val="single"/>
        </w:rPr>
      </w:pPr>
      <w:r w:rsidRPr="007641A1">
        <w:rPr>
          <w:rFonts w:ascii="Arial" w:hAnsi="Arial" w:cs="Arial"/>
          <w:sz w:val="22"/>
          <w:szCs w:val="22"/>
          <w:u w:val="single"/>
        </w:rPr>
        <w:t>Società Scientifiche</w:t>
      </w:r>
    </w:p>
    <w:p w14:paraId="10BA44DA" w14:textId="77777777" w:rsidR="00110C5E" w:rsidRPr="00110C5E" w:rsidRDefault="00110C5E" w:rsidP="00110C5E">
      <w:pPr>
        <w:pStyle w:val="Paragrafoelenco"/>
        <w:numPr>
          <w:ilvl w:val="0"/>
          <w:numId w:val="35"/>
        </w:numPr>
        <w:spacing w:after="30"/>
        <w:jc w:val="both"/>
        <w:rPr>
          <w:rFonts w:ascii="Arial" w:hAnsi="Arial"/>
          <w:sz w:val="22"/>
          <w:szCs w:val="22"/>
        </w:rPr>
      </w:pPr>
      <w:r w:rsidRPr="00110C5E">
        <w:rPr>
          <w:rFonts w:ascii="Arial" w:hAnsi="Arial"/>
          <w:b/>
          <w:bCs/>
          <w:sz w:val="22"/>
          <w:szCs w:val="22"/>
        </w:rPr>
        <w:t xml:space="preserve">Claudio </w:t>
      </w:r>
      <w:proofErr w:type="spellStart"/>
      <w:r w:rsidRPr="00110C5E">
        <w:rPr>
          <w:rFonts w:ascii="Arial" w:hAnsi="Arial"/>
          <w:b/>
          <w:bCs/>
          <w:sz w:val="22"/>
          <w:szCs w:val="22"/>
        </w:rPr>
        <w:t>Cricelli</w:t>
      </w:r>
      <w:proofErr w:type="spellEnd"/>
      <w:r w:rsidRPr="00110C5E">
        <w:rPr>
          <w:rFonts w:ascii="Arial" w:hAnsi="Arial"/>
          <w:b/>
          <w:bCs/>
          <w:sz w:val="22"/>
          <w:szCs w:val="22"/>
        </w:rPr>
        <w:t xml:space="preserve">, </w:t>
      </w:r>
      <w:r w:rsidRPr="00110C5E">
        <w:rPr>
          <w:rFonts w:ascii="Arial" w:hAnsi="Arial"/>
          <w:sz w:val="22"/>
          <w:szCs w:val="22"/>
        </w:rPr>
        <w:t>Presidente SIMG - Società Italiana Medicina Generale</w:t>
      </w:r>
    </w:p>
    <w:p w14:paraId="54F018BD" w14:textId="77777777" w:rsidR="00110C5E" w:rsidRPr="00110C5E" w:rsidRDefault="00110C5E" w:rsidP="00110C5E">
      <w:pPr>
        <w:pStyle w:val="Paragrafoelenco"/>
        <w:numPr>
          <w:ilvl w:val="0"/>
          <w:numId w:val="35"/>
        </w:numPr>
        <w:spacing w:after="30"/>
        <w:jc w:val="both"/>
        <w:rPr>
          <w:rFonts w:ascii="Arial" w:hAnsi="Arial"/>
          <w:sz w:val="22"/>
          <w:szCs w:val="22"/>
        </w:rPr>
      </w:pPr>
      <w:r w:rsidRPr="00110C5E">
        <w:rPr>
          <w:rFonts w:ascii="Arial" w:hAnsi="Arial"/>
          <w:b/>
          <w:bCs/>
          <w:sz w:val="22"/>
          <w:szCs w:val="22"/>
        </w:rPr>
        <w:t xml:space="preserve">Carlo </w:t>
      </w:r>
      <w:proofErr w:type="spellStart"/>
      <w:r w:rsidRPr="00110C5E">
        <w:rPr>
          <w:rFonts w:ascii="Arial" w:hAnsi="Arial"/>
          <w:b/>
          <w:bCs/>
          <w:sz w:val="22"/>
          <w:szCs w:val="22"/>
        </w:rPr>
        <w:t>Peruselli</w:t>
      </w:r>
      <w:proofErr w:type="spellEnd"/>
      <w:r w:rsidRPr="00110C5E">
        <w:rPr>
          <w:rFonts w:ascii="Arial" w:hAnsi="Arial"/>
          <w:b/>
          <w:bCs/>
          <w:sz w:val="22"/>
          <w:szCs w:val="22"/>
        </w:rPr>
        <w:t xml:space="preserve">, </w:t>
      </w:r>
      <w:r w:rsidRPr="00110C5E">
        <w:rPr>
          <w:rFonts w:ascii="Arial" w:hAnsi="Arial"/>
          <w:sz w:val="22"/>
          <w:szCs w:val="22"/>
        </w:rPr>
        <w:t>Presidente SICP - Società Italiana Cure Palliative</w:t>
      </w:r>
    </w:p>
    <w:p w14:paraId="19F1F7AF" w14:textId="77777777" w:rsidR="00110C5E" w:rsidRPr="00110C5E" w:rsidRDefault="00110C5E" w:rsidP="00110C5E">
      <w:pPr>
        <w:pStyle w:val="Paragrafoelenco"/>
        <w:numPr>
          <w:ilvl w:val="0"/>
          <w:numId w:val="35"/>
        </w:numPr>
        <w:jc w:val="both"/>
        <w:rPr>
          <w:rFonts w:ascii="Arial" w:hAnsi="Arial"/>
          <w:sz w:val="22"/>
          <w:szCs w:val="22"/>
        </w:rPr>
      </w:pPr>
      <w:r w:rsidRPr="00110C5E">
        <w:rPr>
          <w:rFonts w:ascii="Arial" w:hAnsi="Arial"/>
          <w:b/>
          <w:bCs/>
          <w:sz w:val="22"/>
          <w:szCs w:val="22"/>
        </w:rPr>
        <w:t>Gianfranco Porcile</w:t>
      </w:r>
      <w:r w:rsidRPr="00110C5E">
        <w:rPr>
          <w:rFonts w:ascii="Arial" w:hAnsi="Arial"/>
          <w:sz w:val="22"/>
          <w:szCs w:val="22"/>
        </w:rPr>
        <w:t>, ISDE Italia - Società Internazionale Medici per l'Ambiente</w:t>
      </w:r>
    </w:p>
    <w:p w14:paraId="7E157F0F" w14:textId="77777777" w:rsidR="006E7470" w:rsidRPr="007641A1" w:rsidRDefault="006E7470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</w:p>
    <w:p w14:paraId="49F2614A" w14:textId="108420D5" w:rsidR="00E153F5" w:rsidRPr="007641A1" w:rsidRDefault="006E7470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  <w:u w:val="single"/>
        </w:rPr>
      </w:pPr>
      <w:r w:rsidRPr="007641A1">
        <w:rPr>
          <w:rFonts w:ascii="Arial" w:hAnsi="Arial" w:cs="Arial"/>
          <w:sz w:val="22"/>
          <w:szCs w:val="22"/>
          <w:u w:val="single"/>
        </w:rPr>
        <w:t>Rappresentanti delle aziende farmaceutiche</w:t>
      </w:r>
    </w:p>
    <w:p w14:paraId="4967CA06" w14:textId="77777777" w:rsidR="001E1A36" w:rsidRPr="001E1A36" w:rsidRDefault="001E1A36" w:rsidP="001E1A36">
      <w:pPr>
        <w:pStyle w:val="Paragrafoelenco"/>
        <w:numPr>
          <w:ilvl w:val="0"/>
          <w:numId w:val="39"/>
        </w:numPr>
        <w:spacing w:after="30"/>
        <w:jc w:val="both"/>
        <w:rPr>
          <w:rFonts w:ascii="Arial" w:hAnsi="Arial"/>
          <w:b/>
          <w:sz w:val="22"/>
          <w:szCs w:val="22"/>
        </w:rPr>
      </w:pPr>
      <w:r w:rsidRPr="001E1A36">
        <w:rPr>
          <w:rFonts w:ascii="Arial" w:hAnsi="Arial"/>
          <w:b/>
          <w:sz w:val="22"/>
          <w:szCs w:val="22"/>
        </w:rPr>
        <w:t>AstraZeneca</w:t>
      </w:r>
    </w:p>
    <w:p w14:paraId="2DBE2192" w14:textId="77777777" w:rsidR="001E1A36" w:rsidRPr="001E1A36" w:rsidRDefault="001E1A36" w:rsidP="001E1A36">
      <w:pPr>
        <w:pStyle w:val="Paragrafoelenco"/>
        <w:numPr>
          <w:ilvl w:val="0"/>
          <w:numId w:val="39"/>
        </w:numPr>
        <w:spacing w:after="30"/>
        <w:jc w:val="both"/>
        <w:rPr>
          <w:rFonts w:ascii="Arial" w:hAnsi="Arial"/>
          <w:b/>
          <w:sz w:val="22"/>
          <w:szCs w:val="22"/>
        </w:rPr>
      </w:pPr>
      <w:proofErr w:type="spellStart"/>
      <w:r w:rsidRPr="001E1A36">
        <w:rPr>
          <w:rFonts w:ascii="Arial" w:hAnsi="Arial"/>
          <w:b/>
          <w:sz w:val="22"/>
          <w:szCs w:val="22"/>
        </w:rPr>
        <w:t>Celgene</w:t>
      </w:r>
      <w:proofErr w:type="spellEnd"/>
    </w:p>
    <w:p w14:paraId="721AAC43" w14:textId="77777777" w:rsidR="001E1A36" w:rsidRPr="001E1A36" w:rsidRDefault="001E1A36" w:rsidP="001E1A36">
      <w:pPr>
        <w:pStyle w:val="Paragrafoelenco"/>
        <w:numPr>
          <w:ilvl w:val="0"/>
          <w:numId w:val="39"/>
        </w:numPr>
        <w:spacing w:after="30"/>
        <w:jc w:val="both"/>
        <w:rPr>
          <w:rFonts w:ascii="Arial" w:hAnsi="Arial"/>
          <w:b/>
          <w:sz w:val="22"/>
          <w:szCs w:val="22"/>
        </w:rPr>
      </w:pPr>
      <w:r w:rsidRPr="001E1A36">
        <w:rPr>
          <w:rFonts w:ascii="Arial" w:hAnsi="Arial"/>
          <w:b/>
          <w:sz w:val="22"/>
          <w:szCs w:val="22"/>
          <w:lang w:val="en-GB"/>
        </w:rPr>
        <w:t>Genomic Health</w:t>
      </w:r>
    </w:p>
    <w:p w14:paraId="044F7876" w14:textId="77777777" w:rsidR="001E1A36" w:rsidRPr="001E1A36" w:rsidRDefault="001E1A36" w:rsidP="001E1A36">
      <w:pPr>
        <w:pStyle w:val="Paragrafoelenco"/>
        <w:numPr>
          <w:ilvl w:val="0"/>
          <w:numId w:val="39"/>
        </w:numPr>
        <w:spacing w:after="30"/>
        <w:jc w:val="both"/>
        <w:rPr>
          <w:rFonts w:ascii="Arial" w:hAnsi="Arial"/>
          <w:b/>
          <w:sz w:val="22"/>
          <w:szCs w:val="22"/>
        </w:rPr>
      </w:pPr>
      <w:proofErr w:type="spellStart"/>
      <w:r w:rsidRPr="001E1A36">
        <w:rPr>
          <w:rFonts w:ascii="Arial" w:hAnsi="Arial"/>
          <w:b/>
          <w:sz w:val="22"/>
          <w:szCs w:val="22"/>
        </w:rPr>
        <w:t>Janssen</w:t>
      </w:r>
      <w:proofErr w:type="spellEnd"/>
    </w:p>
    <w:p w14:paraId="77CCEC8E" w14:textId="77777777" w:rsidR="001E1A36" w:rsidRPr="001E1A36" w:rsidRDefault="001E1A36" w:rsidP="001E1A36">
      <w:pPr>
        <w:pStyle w:val="Paragrafoelenco"/>
        <w:numPr>
          <w:ilvl w:val="0"/>
          <w:numId w:val="39"/>
        </w:numPr>
        <w:spacing w:after="30"/>
        <w:jc w:val="both"/>
        <w:rPr>
          <w:rFonts w:ascii="Arial" w:hAnsi="Arial"/>
          <w:b/>
          <w:sz w:val="22"/>
          <w:szCs w:val="22"/>
        </w:rPr>
      </w:pPr>
      <w:r w:rsidRPr="001E1A36">
        <w:rPr>
          <w:rFonts w:ascii="Arial" w:hAnsi="Arial"/>
          <w:b/>
          <w:sz w:val="22"/>
          <w:szCs w:val="22"/>
        </w:rPr>
        <w:t>MSD Italia</w:t>
      </w:r>
    </w:p>
    <w:p w14:paraId="0B9BEB71" w14:textId="77777777" w:rsidR="001E1A36" w:rsidRPr="001E1A36" w:rsidRDefault="001E1A36" w:rsidP="001E1A36">
      <w:pPr>
        <w:pStyle w:val="Paragrafoelenco"/>
        <w:numPr>
          <w:ilvl w:val="0"/>
          <w:numId w:val="39"/>
        </w:numPr>
        <w:spacing w:after="30"/>
        <w:jc w:val="both"/>
        <w:rPr>
          <w:rFonts w:ascii="Arial" w:hAnsi="Arial"/>
          <w:b/>
          <w:sz w:val="22"/>
          <w:szCs w:val="22"/>
        </w:rPr>
      </w:pPr>
      <w:r w:rsidRPr="001E1A36">
        <w:rPr>
          <w:rFonts w:ascii="Arial" w:hAnsi="Arial"/>
          <w:b/>
          <w:sz w:val="22"/>
          <w:szCs w:val="22"/>
        </w:rPr>
        <w:t xml:space="preserve">Novartis </w:t>
      </w:r>
    </w:p>
    <w:p w14:paraId="77A3F83B" w14:textId="77777777" w:rsidR="001E1A36" w:rsidRPr="001E1A36" w:rsidRDefault="001E1A36" w:rsidP="001E1A36">
      <w:pPr>
        <w:pStyle w:val="Paragrafoelenco"/>
        <w:numPr>
          <w:ilvl w:val="0"/>
          <w:numId w:val="39"/>
        </w:numPr>
        <w:spacing w:after="30"/>
        <w:jc w:val="both"/>
        <w:rPr>
          <w:rFonts w:ascii="Arial" w:hAnsi="Arial"/>
          <w:b/>
          <w:sz w:val="22"/>
          <w:szCs w:val="22"/>
        </w:rPr>
      </w:pPr>
      <w:r w:rsidRPr="001E1A36">
        <w:rPr>
          <w:rFonts w:ascii="Arial" w:hAnsi="Arial"/>
          <w:b/>
          <w:sz w:val="22"/>
          <w:szCs w:val="22"/>
        </w:rPr>
        <w:t>Pfizer</w:t>
      </w:r>
    </w:p>
    <w:p w14:paraId="6876F9C0" w14:textId="77777777" w:rsidR="001E1A36" w:rsidRPr="001E1A36" w:rsidRDefault="001E1A36" w:rsidP="001E1A36">
      <w:pPr>
        <w:pStyle w:val="Paragrafoelenco"/>
        <w:numPr>
          <w:ilvl w:val="0"/>
          <w:numId w:val="39"/>
        </w:numPr>
        <w:spacing w:after="30"/>
        <w:jc w:val="both"/>
        <w:rPr>
          <w:rFonts w:ascii="Arial" w:hAnsi="Arial"/>
          <w:b/>
          <w:sz w:val="22"/>
          <w:szCs w:val="22"/>
        </w:rPr>
      </w:pPr>
      <w:r w:rsidRPr="001E1A36">
        <w:rPr>
          <w:rFonts w:ascii="Arial" w:hAnsi="Arial"/>
          <w:b/>
          <w:sz w:val="22"/>
          <w:szCs w:val="22"/>
        </w:rPr>
        <w:t>Roche</w:t>
      </w:r>
    </w:p>
    <w:p w14:paraId="66B93078" w14:textId="737FF6F9" w:rsidR="000E0D4C" w:rsidRPr="007641A1" w:rsidRDefault="00B400F4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A431C" w:rsidRPr="007641A1">
        <w:rPr>
          <w:rFonts w:ascii="Arial" w:hAnsi="Arial" w:cs="Arial"/>
          <w:sz w:val="22"/>
          <w:szCs w:val="22"/>
        </w:rPr>
        <w:t xml:space="preserve">a Commissione tecnico-scientifica ha lavorato alla messa a punto di un </w:t>
      </w:r>
      <w:r w:rsidR="001A431C" w:rsidRPr="007641A1">
        <w:rPr>
          <w:rFonts w:ascii="Arial" w:hAnsi="Arial" w:cs="Arial"/>
          <w:b/>
          <w:sz w:val="22"/>
          <w:szCs w:val="22"/>
        </w:rPr>
        <w:t>documento programmatico che riassume le richieste prioritarie per le Associazioni pazienti</w:t>
      </w:r>
      <w:r w:rsidR="006E4A85" w:rsidRPr="007641A1">
        <w:rPr>
          <w:rFonts w:ascii="Arial" w:hAnsi="Arial" w:cs="Arial"/>
          <w:sz w:val="22"/>
          <w:szCs w:val="22"/>
        </w:rPr>
        <w:t xml:space="preserve">: </w:t>
      </w:r>
    </w:p>
    <w:p w14:paraId="20811164" w14:textId="04787901" w:rsidR="006E4A85" w:rsidRPr="001E1A36" w:rsidRDefault="005F2C18" w:rsidP="001E1A36">
      <w:pPr>
        <w:pStyle w:val="Paragrafoelenco"/>
        <w:widowControl w:val="0"/>
        <w:numPr>
          <w:ilvl w:val="0"/>
          <w:numId w:val="38"/>
        </w:numPr>
        <w:autoSpaceDE w:val="0"/>
        <w:autoSpaceDN w:val="0"/>
        <w:adjustRightInd w:val="0"/>
        <w:ind w:right="7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E4A85" w:rsidRPr="001E1A36">
        <w:rPr>
          <w:rFonts w:ascii="Arial" w:hAnsi="Arial" w:cs="Arial"/>
          <w:sz w:val="22"/>
          <w:szCs w:val="22"/>
        </w:rPr>
        <w:t xml:space="preserve">ntrodurre un </w:t>
      </w:r>
      <w:r w:rsidR="006E4A85" w:rsidRPr="001E1A36">
        <w:rPr>
          <w:rFonts w:ascii="Arial" w:hAnsi="Arial" w:cs="Arial"/>
          <w:b/>
          <w:sz w:val="22"/>
          <w:szCs w:val="22"/>
        </w:rPr>
        <w:t xml:space="preserve">sistema di indicatori delle </w:t>
      </w:r>
      <w:r w:rsidR="007641A1" w:rsidRPr="001E1A36">
        <w:rPr>
          <w:rFonts w:ascii="Arial" w:hAnsi="Arial" w:cs="Arial"/>
          <w:b/>
          <w:sz w:val="22"/>
          <w:szCs w:val="22"/>
        </w:rPr>
        <w:t>performance a livello regionale</w:t>
      </w:r>
      <w:r w:rsidR="007641A1" w:rsidRPr="001E1A36">
        <w:rPr>
          <w:rFonts w:ascii="Arial" w:hAnsi="Arial" w:cs="Arial"/>
          <w:sz w:val="22"/>
          <w:szCs w:val="22"/>
        </w:rPr>
        <w:t xml:space="preserve"> per quanto riguarda l</w:t>
      </w:r>
      <w:r>
        <w:rPr>
          <w:rFonts w:ascii="Arial" w:hAnsi="Arial" w:cs="Arial"/>
          <w:sz w:val="22"/>
          <w:szCs w:val="22"/>
        </w:rPr>
        <w:t>’assistenza e cura dei pazienti;</w:t>
      </w:r>
    </w:p>
    <w:p w14:paraId="0E77A1B5" w14:textId="1233BF73" w:rsidR="007641A1" w:rsidRPr="001E1A36" w:rsidRDefault="005F2C18" w:rsidP="001E1A36">
      <w:pPr>
        <w:pStyle w:val="Paragrafoelenco"/>
        <w:numPr>
          <w:ilvl w:val="0"/>
          <w:numId w:val="38"/>
        </w:num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6E4A85" w:rsidRPr="001E1A36">
        <w:rPr>
          <w:rFonts w:ascii="Arial" w:hAnsi="Arial" w:cs="Arial"/>
          <w:b/>
          <w:sz w:val="22"/>
          <w:szCs w:val="22"/>
        </w:rPr>
        <w:t xml:space="preserve">ttuare le reti </w:t>
      </w:r>
      <w:r w:rsidR="007641A1" w:rsidRPr="001E1A36">
        <w:rPr>
          <w:rFonts w:ascii="Arial" w:hAnsi="Arial" w:cs="Arial"/>
          <w:b/>
          <w:sz w:val="22"/>
          <w:szCs w:val="22"/>
        </w:rPr>
        <w:t xml:space="preserve">oncologiche </w:t>
      </w:r>
      <w:r w:rsidR="006E4A85" w:rsidRPr="001E1A36">
        <w:rPr>
          <w:rFonts w:ascii="Arial" w:hAnsi="Arial" w:cs="Arial"/>
          <w:b/>
          <w:sz w:val="22"/>
          <w:szCs w:val="22"/>
        </w:rPr>
        <w:t>assistenziali</w:t>
      </w:r>
      <w:r w:rsidR="007641A1" w:rsidRPr="001E1A36">
        <w:rPr>
          <w:rFonts w:ascii="Arial" w:hAnsi="Arial" w:cs="Arial"/>
          <w:sz w:val="22"/>
          <w:szCs w:val="22"/>
        </w:rPr>
        <w:t xml:space="preserve"> per garantire: la tempestività nella presa in carico dei pazienti, adeguati livelli di cura e di continuità dell'assistenza, equità nelle condizioni di accesso e di fruizione, assicurando così all’interno di ciascuna regione le migliori cure, limitando i fenomeni di mobilità sanitaria se non per le condizioni più complesse e rare</w:t>
      </w:r>
      <w:r w:rsidR="00953F53">
        <w:rPr>
          <w:rFonts w:ascii="Arial" w:hAnsi="Arial" w:cs="Arial"/>
          <w:sz w:val="22"/>
          <w:szCs w:val="22"/>
        </w:rPr>
        <w:t>;</w:t>
      </w:r>
    </w:p>
    <w:p w14:paraId="00AC1800" w14:textId="7B442CB6" w:rsidR="0087729F" w:rsidRPr="001E1A36" w:rsidRDefault="00953F53" w:rsidP="001E1A36">
      <w:pPr>
        <w:pStyle w:val="Paragrafoelenco"/>
        <w:numPr>
          <w:ilvl w:val="0"/>
          <w:numId w:val="38"/>
        </w:num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6E4A85" w:rsidRPr="001E1A36">
        <w:rPr>
          <w:rFonts w:ascii="Arial" w:hAnsi="Arial" w:cs="Arial"/>
          <w:b/>
          <w:sz w:val="22"/>
          <w:szCs w:val="22"/>
        </w:rPr>
        <w:t xml:space="preserve">efinire i Percorsi Diagnostico-Terapeutici Assistenziali </w:t>
      </w:r>
      <w:r w:rsidR="007641A1" w:rsidRPr="001E1A36">
        <w:rPr>
          <w:rFonts w:ascii="Arial" w:hAnsi="Arial" w:cs="Arial"/>
          <w:sz w:val="22"/>
          <w:szCs w:val="22"/>
        </w:rPr>
        <w:t>in quanto permettono di delineare, rispetto a una patologia o a un problema clinico, il miglior percorso praticabile all'interno della propria organizzazione favorendo l’equità di accesso alle cure.</w:t>
      </w:r>
      <w:r w:rsidR="0087729F" w:rsidRPr="001E1A36">
        <w:rPr>
          <w:rFonts w:ascii="Arial" w:hAnsi="Arial" w:cs="Arial"/>
          <w:sz w:val="22"/>
          <w:szCs w:val="22"/>
        </w:rPr>
        <w:t xml:space="preserve"> Il numero di Regioni che ha definito PDTA oncologici formalizzati è ancora molto esiguo e, anche quando definiti, risultano inadeguati i sistemi capaci di monitorarne l’adesione</w:t>
      </w:r>
      <w:r>
        <w:rPr>
          <w:rFonts w:ascii="Arial" w:hAnsi="Arial" w:cs="Arial"/>
          <w:sz w:val="22"/>
          <w:szCs w:val="22"/>
        </w:rPr>
        <w:t>;</w:t>
      </w:r>
    </w:p>
    <w:p w14:paraId="19985D44" w14:textId="62078DA5" w:rsidR="006E4A85" w:rsidRPr="001E1A36" w:rsidRDefault="00953F53" w:rsidP="001E1A36">
      <w:pPr>
        <w:pStyle w:val="Paragrafoelenco"/>
        <w:numPr>
          <w:ilvl w:val="0"/>
          <w:numId w:val="38"/>
        </w:num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6E4A85" w:rsidRPr="001E1A36">
        <w:rPr>
          <w:rFonts w:ascii="Arial" w:hAnsi="Arial" w:cs="Arial"/>
          <w:b/>
          <w:sz w:val="22"/>
          <w:szCs w:val="22"/>
        </w:rPr>
        <w:t>avorire l'equità di accesso ai farmaci innovativi </w:t>
      </w:r>
      <w:r w:rsidR="0087729F" w:rsidRPr="001E1A36">
        <w:rPr>
          <w:rFonts w:ascii="Arial" w:hAnsi="Arial" w:cs="Arial"/>
          <w:sz w:val="22"/>
          <w:szCs w:val="22"/>
        </w:rPr>
        <w:t xml:space="preserve">in </w:t>
      </w:r>
      <w:proofErr w:type="gramStart"/>
      <w:r w:rsidR="0087729F" w:rsidRPr="001E1A36">
        <w:rPr>
          <w:rFonts w:ascii="Arial" w:hAnsi="Arial" w:cs="Arial"/>
          <w:sz w:val="22"/>
          <w:szCs w:val="22"/>
        </w:rPr>
        <w:t>un logica</w:t>
      </w:r>
      <w:proofErr w:type="gramEnd"/>
      <w:r w:rsidR="0087729F" w:rsidRPr="001E1A36">
        <w:rPr>
          <w:rFonts w:ascii="Arial" w:hAnsi="Arial" w:cs="Arial"/>
          <w:sz w:val="22"/>
          <w:szCs w:val="22"/>
        </w:rPr>
        <w:t xml:space="preserve"> di equità nazionale e di sostenibilità finanziaria.</w:t>
      </w:r>
    </w:p>
    <w:p w14:paraId="4D04F27A" w14:textId="77777777" w:rsidR="006E4A85" w:rsidRPr="007641A1" w:rsidRDefault="006E4A85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</w:p>
    <w:p w14:paraId="5404502D" w14:textId="4BC9E5F4" w:rsidR="00B400F4" w:rsidRDefault="0042716E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11C019" wp14:editId="3717DD28">
                <wp:simplePos x="0" y="0"/>
                <wp:positionH relativeFrom="column">
                  <wp:posOffset>-101599</wp:posOffset>
                </wp:positionH>
                <wp:positionV relativeFrom="paragraph">
                  <wp:posOffset>123825</wp:posOffset>
                </wp:positionV>
                <wp:extent cx="6442710" cy="283210"/>
                <wp:effectExtent l="0" t="0" r="8890" b="0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710" cy="2832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E56C7" id="Rettangolo arrotondato 10" o:spid="_x0000_s1026" style="position:absolute;margin-left:-8pt;margin-top:9.75pt;width:507.3pt;height:2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" fillcolor="#f2dbdb [661]" stroked="f"/>
            </w:pict>
          </mc:Fallback>
        </mc:AlternateContent>
      </w:r>
    </w:p>
    <w:p w14:paraId="704D1D52" w14:textId="4A1A0CC0" w:rsidR="00B400F4" w:rsidRDefault="00105EB0" w:rsidP="007740E0">
      <w:pPr>
        <w:spacing w:after="120" w:line="276" w:lineRule="auto"/>
        <w:ind w:right="7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800000"/>
          <w:sz w:val="22"/>
          <w:szCs w:val="22"/>
        </w:rPr>
        <w:t>L’</w:t>
      </w:r>
      <w:proofErr w:type="spellStart"/>
      <w:r w:rsidR="00953F53">
        <w:rPr>
          <w:rFonts w:ascii="Arial" w:hAnsi="Arial" w:cs="Arial"/>
          <w:b/>
          <w:color w:val="800000"/>
          <w:sz w:val="22"/>
          <w:szCs w:val="22"/>
        </w:rPr>
        <w:t>I</w:t>
      </w:r>
      <w:r w:rsidR="008B3E1E" w:rsidRPr="00B400F4">
        <w:rPr>
          <w:rFonts w:ascii="Arial" w:hAnsi="Arial" w:cs="Arial"/>
          <w:b/>
          <w:color w:val="800000"/>
          <w:sz w:val="22"/>
          <w:szCs w:val="22"/>
        </w:rPr>
        <w:t>ntergruppo</w:t>
      </w:r>
      <w:proofErr w:type="spellEnd"/>
      <w:r w:rsidR="008B3E1E" w:rsidRPr="00B400F4">
        <w:rPr>
          <w:rFonts w:ascii="Arial" w:hAnsi="Arial" w:cs="Arial"/>
          <w:b/>
          <w:color w:val="800000"/>
          <w:sz w:val="22"/>
          <w:szCs w:val="22"/>
        </w:rPr>
        <w:t xml:space="preserve"> parlamentare “Insieme per un impegno contro il cancro”</w:t>
      </w:r>
      <w:r w:rsidR="0087729F">
        <w:rPr>
          <w:rFonts w:ascii="Arial" w:hAnsi="Arial" w:cs="Arial"/>
          <w:b/>
          <w:sz w:val="22"/>
          <w:szCs w:val="22"/>
        </w:rPr>
        <w:t xml:space="preserve"> </w:t>
      </w:r>
    </w:p>
    <w:p w14:paraId="3590CCA3" w14:textId="10D563D6" w:rsidR="00105EB0" w:rsidRPr="007641A1" w:rsidRDefault="00105EB0" w:rsidP="00953F53">
      <w:pPr>
        <w:spacing w:after="80" w:line="276" w:lineRule="auto"/>
        <w:ind w:right="79"/>
        <w:jc w:val="both"/>
        <w:rPr>
          <w:rFonts w:ascii="Arial" w:hAnsi="Arial" w:cs="Arial"/>
          <w:b/>
          <w:sz w:val="22"/>
          <w:szCs w:val="22"/>
        </w:rPr>
      </w:pPr>
      <w:r w:rsidRPr="00105EB0">
        <w:rPr>
          <w:rFonts w:ascii="Arial" w:hAnsi="Arial" w:cs="Arial"/>
          <w:sz w:val="22"/>
          <w:szCs w:val="22"/>
        </w:rPr>
        <w:t>C</w:t>
      </w:r>
      <w:r w:rsidR="000E0D4C" w:rsidRPr="00105EB0">
        <w:rPr>
          <w:rFonts w:ascii="Arial" w:hAnsi="Arial" w:cs="Arial"/>
          <w:sz w:val="22"/>
          <w:szCs w:val="22"/>
        </w:rPr>
        <w:t xml:space="preserve">omposto da oltre 70 parlamentari di </w:t>
      </w:r>
      <w:r w:rsidR="00B400F4" w:rsidRPr="00105EB0">
        <w:rPr>
          <w:rFonts w:ascii="Arial" w:hAnsi="Arial" w:cs="Arial"/>
          <w:sz w:val="22"/>
          <w:szCs w:val="22"/>
        </w:rPr>
        <w:t>tutti gli schieramenti politici</w:t>
      </w:r>
      <w:r w:rsidRPr="00105EB0">
        <w:rPr>
          <w:rFonts w:ascii="Arial" w:hAnsi="Arial" w:cs="Arial"/>
          <w:sz w:val="22"/>
          <w:szCs w:val="22"/>
        </w:rPr>
        <w:t>, si prefigge</w:t>
      </w:r>
      <w:r w:rsidRPr="0087729F">
        <w:rPr>
          <w:rFonts w:ascii="Arial" w:hAnsi="Arial" w:cs="Arial"/>
          <w:sz w:val="22"/>
          <w:szCs w:val="22"/>
        </w:rPr>
        <w:t xml:space="preserve"> di promuovere, congiuntamente alla Commissione</w:t>
      </w:r>
      <w:r>
        <w:rPr>
          <w:rFonts w:ascii="Arial" w:hAnsi="Arial" w:cs="Arial"/>
          <w:sz w:val="22"/>
          <w:szCs w:val="22"/>
        </w:rPr>
        <w:t xml:space="preserve"> tecnico-scientifica</w:t>
      </w:r>
      <w:r w:rsidRPr="0087729F">
        <w:rPr>
          <w:rFonts w:ascii="Arial" w:hAnsi="Arial" w:cs="Arial"/>
          <w:sz w:val="22"/>
          <w:szCs w:val="22"/>
        </w:rPr>
        <w:t>, la lotta ai tumori come priorità d'agenda della politica sanitaria italiana.</w:t>
      </w:r>
      <w:r w:rsidRPr="0087729F">
        <w:rPr>
          <w:rFonts w:ascii="Arial" w:hAnsi="Arial" w:cs="Arial"/>
          <w:b/>
          <w:sz w:val="22"/>
          <w:szCs w:val="22"/>
        </w:rPr>
        <w:t xml:space="preserve"> </w:t>
      </w:r>
      <w:r w:rsidRPr="007641A1">
        <w:rPr>
          <w:rFonts w:ascii="Arial" w:hAnsi="Arial" w:cs="Arial"/>
          <w:b/>
          <w:sz w:val="22"/>
          <w:szCs w:val="22"/>
        </w:rPr>
        <w:t xml:space="preserve"> </w:t>
      </w:r>
    </w:p>
    <w:p w14:paraId="4F897D35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Amati Silvana,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6895476C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Amato Maria,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41E1ED06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Anitori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Fabiola,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134EE383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Arrigoni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Paolo</w:t>
      </w:r>
      <w:r w:rsidRPr="001E1A36">
        <w:rPr>
          <w:rFonts w:ascii="Arial" w:hAnsi="Arial" w:cs="Arial"/>
          <w:b/>
          <w:i/>
          <w:sz w:val="22"/>
          <w:szCs w:val="22"/>
        </w:rPr>
        <w:t xml:space="preserve">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547AD462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Astorre Bruno,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07328B7F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Attaguile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Angelo,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391E3D16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Bechis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Eleonora,</w:t>
      </w:r>
      <w:r w:rsidRPr="001E1A36">
        <w:rPr>
          <w:rFonts w:ascii="Arial" w:hAnsi="Arial" w:cs="Arial"/>
          <w:i/>
          <w:sz w:val="22"/>
          <w:szCs w:val="22"/>
        </w:rPr>
        <w:t xml:space="preserve">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581A4670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Bellot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Raffaela,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030D218A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Benedetti Silvia,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29CC5F5C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Bergamini Deborah,</w:t>
      </w:r>
      <w:r w:rsidRPr="001E1A36">
        <w:rPr>
          <w:rFonts w:ascii="Arial" w:hAnsi="Arial" w:cs="Arial"/>
          <w:i/>
          <w:sz w:val="22"/>
          <w:szCs w:val="22"/>
        </w:rPr>
        <w:t xml:space="preserve">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2073170E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Bernardo Maurizio,</w:t>
      </w:r>
      <w:r w:rsidRPr="001E1A36">
        <w:rPr>
          <w:rFonts w:ascii="Arial" w:hAnsi="Arial" w:cs="Arial"/>
          <w:b/>
          <w:i/>
          <w:sz w:val="22"/>
          <w:szCs w:val="22"/>
        </w:rPr>
        <w:t xml:space="preserve">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7A483B44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Bianconi Laura,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40168EF9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Binetti Paola,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3C77B642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Bisinella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Patrizia,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5797C69C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Bocchino Fabrizio,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74AB3732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Bruno Franco</w:t>
      </w:r>
      <w:r w:rsidRPr="001E1A36">
        <w:rPr>
          <w:rFonts w:ascii="Arial" w:hAnsi="Arial" w:cs="Arial"/>
          <w:i/>
          <w:sz w:val="22"/>
          <w:szCs w:val="22"/>
        </w:rPr>
        <w:t xml:space="preserve">,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677161E9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Calderoli Roberto,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03C62574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Candiani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Stefano,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639785A4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Carrescia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Piergiorgio,</w:t>
      </w:r>
      <w:r w:rsidRPr="001E1A36">
        <w:rPr>
          <w:rFonts w:ascii="Arial" w:hAnsi="Arial" w:cs="Arial"/>
          <w:i/>
          <w:sz w:val="22"/>
          <w:szCs w:val="22"/>
        </w:rPr>
        <w:t xml:space="preserve">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46EECEC0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Casaletto Monica,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527E8459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Catania Mario,</w:t>
      </w:r>
      <w:r w:rsidRPr="001E1A36">
        <w:rPr>
          <w:rFonts w:ascii="Arial" w:hAnsi="Arial" w:cs="Arial"/>
          <w:b/>
          <w:i/>
          <w:sz w:val="22"/>
          <w:szCs w:val="22"/>
        </w:rPr>
        <w:t xml:space="preserve">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5AA83A0C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Centinaio Gian Marco</w:t>
      </w:r>
      <w:r w:rsidRPr="001E1A36">
        <w:rPr>
          <w:rFonts w:ascii="Arial" w:hAnsi="Arial" w:cs="Arial"/>
          <w:b/>
          <w:i/>
          <w:sz w:val="22"/>
          <w:szCs w:val="22"/>
        </w:rPr>
        <w:t xml:space="preserve">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02C7D7E6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Chaouki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Khalid,</w:t>
      </w:r>
      <w:r w:rsidRPr="001E1A36">
        <w:rPr>
          <w:rFonts w:ascii="Arial" w:hAnsi="Arial" w:cs="Arial"/>
          <w:i/>
          <w:sz w:val="22"/>
          <w:szCs w:val="22"/>
        </w:rPr>
        <w:t xml:space="preserve">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47B2377F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Chiavaroli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Federica,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1B07CBAC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Cociancich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Roberto,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151D495F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Comaroli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Silvana</w:t>
      </w:r>
      <w:r w:rsidRPr="001E1A36">
        <w:rPr>
          <w:rFonts w:ascii="Arial" w:hAnsi="Arial" w:cs="Arial"/>
          <w:b/>
          <w:i/>
          <w:sz w:val="22"/>
          <w:szCs w:val="22"/>
        </w:rPr>
        <w:t xml:space="preserve">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1F948AB8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Compagnone Giuseppe</w:t>
      </w:r>
      <w:r w:rsidRPr="001E1A36">
        <w:rPr>
          <w:rFonts w:ascii="Arial" w:hAnsi="Arial" w:cs="Arial"/>
          <w:b/>
          <w:i/>
          <w:sz w:val="22"/>
          <w:szCs w:val="22"/>
        </w:rPr>
        <w:t xml:space="preserve">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209A7A14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Consiglio Nunziante,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sz w:val="22"/>
          <w:szCs w:val="22"/>
        </w:rPr>
        <w:t xml:space="preserve"> </w:t>
      </w:r>
    </w:p>
    <w:p w14:paraId="614A24CF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Crosio Jonny,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74730757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Dalla </w:t>
      </w:r>
      <w:proofErr w:type="spellStart"/>
      <w:r w:rsidRPr="001E1A36">
        <w:rPr>
          <w:rFonts w:ascii="Arial" w:hAnsi="Arial" w:cs="Arial"/>
          <w:b/>
          <w:sz w:val="22"/>
          <w:szCs w:val="22"/>
        </w:rPr>
        <w:t>Zuanna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Gianpiero,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6483DA2B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Di Biagio Aldo,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315591B1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Di Giorgi Rosa Maria,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3AC3069F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Di Maggio Salvatore Tito</w:t>
      </w:r>
      <w:r w:rsidRPr="001E1A36">
        <w:rPr>
          <w:rFonts w:ascii="Arial" w:hAnsi="Arial" w:cs="Arial"/>
          <w:b/>
          <w:i/>
          <w:sz w:val="22"/>
          <w:szCs w:val="22"/>
        </w:rPr>
        <w:t xml:space="preserve">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66E1DB00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Divina Sergio,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019B75A8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Fattorini Emma,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43FD5BAA" w14:textId="77777777" w:rsidR="00180545" w:rsidRPr="00175EB7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Galgano Adriana,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69B253FC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Gambaro Adele,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794CDDEF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Gasparri Maurizio,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14EB0F8A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Giovanardi Carlo,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18BFE266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Grande Marta,</w:t>
      </w:r>
      <w:r w:rsidRPr="001E1A36">
        <w:rPr>
          <w:rFonts w:ascii="Arial" w:hAnsi="Arial" w:cs="Arial"/>
          <w:b/>
          <w:i/>
          <w:sz w:val="22"/>
          <w:szCs w:val="22"/>
        </w:rPr>
        <w:t xml:space="preserve">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145D1E8D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Idem Josefa,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5369C33D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Locatelli Pia </w:t>
      </w:r>
      <w:proofErr w:type="spellStart"/>
      <w:r w:rsidRPr="001E1A36">
        <w:rPr>
          <w:rFonts w:ascii="Arial" w:hAnsi="Arial" w:cs="Arial"/>
          <w:b/>
          <w:sz w:val="22"/>
          <w:szCs w:val="22"/>
        </w:rPr>
        <w:t>Elda</w:t>
      </w:r>
      <w:proofErr w:type="spellEnd"/>
      <w:r w:rsidRPr="001E1A36">
        <w:rPr>
          <w:rFonts w:ascii="Arial" w:hAnsi="Arial" w:cs="Arial"/>
          <w:i/>
          <w:sz w:val="22"/>
          <w:szCs w:val="22"/>
        </w:rPr>
        <w:t xml:space="preserve">,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1B73E7F5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Maestri Patrizia,</w:t>
      </w:r>
      <w:r w:rsidRPr="00175EB7">
        <w:rPr>
          <w:rFonts w:ascii="Arial" w:hAnsi="Arial" w:cs="Arial"/>
          <w:sz w:val="22"/>
          <w:szCs w:val="22"/>
        </w:rPr>
        <w:t xml:space="preserve"> Camera dei Deputati</w:t>
      </w:r>
    </w:p>
    <w:p w14:paraId="489671F4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Mattesini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Donella, </w:t>
      </w:r>
      <w:r w:rsidRPr="001E1A36">
        <w:rPr>
          <w:rFonts w:ascii="Arial" w:hAnsi="Arial" w:cs="Arial"/>
          <w:i/>
          <w:sz w:val="22"/>
          <w:szCs w:val="22"/>
        </w:rPr>
        <w:t>S</w:t>
      </w:r>
      <w:r w:rsidRPr="00175EB7">
        <w:rPr>
          <w:rFonts w:ascii="Arial" w:hAnsi="Arial" w:cs="Arial"/>
          <w:sz w:val="22"/>
          <w:szCs w:val="22"/>
        </w:rPr>
        <w:t>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4E9E7036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Munerato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Emanuela,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2F43A7E7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Mussini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Maria,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518D0C0E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Naccarato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Paolo,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2B144556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Padua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Venera, </w:t>
      </w:r>
      <w:r w:rsidRPr="001E1A36">
        <w:rPr>
          <w:rFonts w:ascii="Arial" w:hAnsi="Arial" w:cs="Arial"/>
          <w:i/>
          <w:sz w:val="22"/>
          <w:szCs w:val="22"/>
        </w:rPr>
        <w:t>S</w:t>
      </w:r>
      <w:r w:rsidRPr="00175EB7">
        <w:rPr>
          <w:rFonts w:ascii="Arial" w:hAnsi="Arial" w:cs="Arial"/>
          <w:sz w:val="22"/>
          <w:szCs w:val="22"/>
        </w:rPr>
        <w:t>enato della Repubblica</w:t>
      </w:r>
    </w:p>
    <w:p w14:paraId="43B4BC53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Pagliari Giorgio, </w:t>
      </w:r>
      <w:r w:rsidRPr="001E1A36">
        <w:rPr>
          <w:rFonts w:ascii="Arial" w:hAnsi="Arial" w:cs="Arial"/>
          <w:i/>
          <w:sz w:val="22"/>
          <w:szCs w:val="22"/>
        </w:rPr>
        <w:t>Se</w:t>
      </w:r>
      <w:r w:rsidRPr="00175EB7">
        <w:rPr>
          <w:rFonts w:ascii="Arial" w:hAnsi="Arial" w:cs="Arial"/>
          <w:sz w:val="22"/>
          <w:szCs w:val="22"/>
        </w:rPr>
        <w:t>nato della Repubblica</w:t>
      </w:r>
    </w:p>
    <w:p w14:paraId="07A98BF4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Pagnoncelli Lionello Marco, </w:t>
      </w:r>
      <w:r w:rsidRPr="001E1A36">
        <w:rPr>
          <w:rFonts w:ascii="Arial" w:hAnsi="Arial" w:cs="Arial"/>
          <w:i/>
          <w:sz w:val="22"/>
          <w:szCs w:val="22"/>
        </w:rPr>
        <w:t>Sen</w:t>
      </w:r>
      <w:r w:rsidRPr="00175EB7">
        <w:rPr>
          <w:rFonts w:ascii="Arial" w:hAnsi="Arial" w:cs="Arial"/>
          <w:sz w:val="22"/>
          <w:szCs w:val="22"/>
        </w:rPr>
        <w:t>ato della Repubblica</w:t>
      </w:r>
    </w:p>
    <w:p w14:paraId="0E6AD447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Pelino Paola</w:t>
      </w:r>
      <w:r w:rsidRPr="001E1A36">
        <w:rPr>
          <w:rFonts w:ascii="Arial" w:hAnsi="Arial" w:cs="Arial"/>
          <w:b/>
          <w:i/>
          <w:sz w:val="22"/>
          <w:szCs w:val="22"/>
        </w:rPr>
        <w:t xml:space="preserve">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335E69F5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Pezzopane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Stefania,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48139E64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Ricchiuti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Lucrezia,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33B0399F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Rizzetto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Walter</w:t>
      </w:r>
      <w:r w:rsidRPr="001E1A36">
        <w:rPr>
          <w:rFonts w:ascii="Arial" w:hAnsi="Arial" w:cs="Arial"/>
          <w:i/>
          <w:sz w:val="22"/>
          <w:szCs w:val="22"/>
        </w:rPr>
        <w:t xml:space="preserve">,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0A9F53B2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Rizzotti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Maria,</w:t>
      </w:r>
      <w:r w:rsidRPr="001E1A36">
        <w:rPr>
          <w:rFonts w:ascii="Arial" w:hAnsi="Arial" w:cs="Arial"/>
          <w:i/>
          <w:sz w:val="22"/>
          <w:szCs w:val="22"/>
        </w:rPr>
        <w:t xml:space="preserve">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1D5A795B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Romani Maurizio</w:t>
      </w:r>
      <w:r w:rsidRPr="001E1A36">
        <w:rPr>
          <w:rFonts w:ascii="Arial" w:hAnsi="Arial" w:cs="Arial"/>
          <w:b/>
          <w:i/>
          <w:sz w:val="22"/>
          <w:szCs w:val="22"/>
        </w:rPr>
        <w:t xml:space="preserve">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32EE598C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Romano Andrea,</w:t>
      </w:r>
      <w:r w:rsidRPr="001E1A36">
        <w:rPr>
          <w:rFonts w:ascii="Arial" w:hAnsi="Arial" w:cs="Arial"/>
          <w:i/>
          <w:sz w:val="22"/>
          <w:szCs w:val="22"/>
        </w:rPr>
        <w:t xml:space="preserve">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7CEE2041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Ruta Roberto,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565859FE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Sacconi Maurizio,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16815332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Sbrollini Daniela,</w:t>
      </w:r>
      <w:r w:rsidRPr="001E1A36">
        <w:rPr>
          <w:rFonts w:ascii="Arial" w:hAnsi="Arial" w:cs="Arial"/>
          <w:b/>
          <w:i/>
          <w:sz w:val="22"/>
          <w:szCs w:val="22"/>
        </w:rPr>
        <w:t xml:space="preserve">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7A616A8B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Scavone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Antonio,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06415E58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>Serra Manuela</w:t>
      </w:r>
      <w:r w:rsidRPr="001E1A36">
        <w:rPr>
          <w:rFonts w:ascii="Arial" w:hAnsi="Arial" w:cs="Arial"/>
          <w:b/>
          <w:i/>
          <w:sz w:val="22"/>
          <w:szCs w:val="22"/>
        </w:rPr>
        <w:t xml:space="preserve">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14CD1596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Stefani Erika,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1AC1D723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Stucchi Giacomo,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196723AC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Tofalo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Angelo,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24D03BAD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Tosato Paolo, </w:t>
      </w:r>
      <w:r w:rsidRPr="00175EB7">
        <w:rPr>
          <w:rFonts w:ascii="Arial" w:hAnsi="Arial" w:cs="Arial"/>
          <w:sz w:val="22"/>
          <w:szCs w:val="22"/>
        </w:rPr>
        <w:t>Senato della Repubblica</w:t>
      </w:r>
      <w:r w:rsidRPr="001E1A36">
        <w:rPr>
          <w:rFonts w:ascii="Arial" w:hAnsi="Arial" w:cs="Arial"/>
          <w:b/>
          <w:sz w:val="22"/>
          <w:szCs w:val="22"/>
        </w:rPr>
        <w:t xml:space="preserve"> </w:t>
      </w:r>
    </w:p>
    <w:p w14:paraId="638E2C8B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Tremonti Giulio,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604FC263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Vaccari Stefano,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6EE12D66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Verducci Francesco,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4F978F4D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Villecco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Calipari Rosa Maria,</w:t>
      </w:r>
      <w:r w:rsidRPr="001E1A36">
        <w:rPr>
          <w:rFonts w:ascii="Arial" w:hAnsi="Arial" w:cs="Arial"/>
          <w:b/>
          <w:i/>
          <w:sz w:val="22"/>
          <w:szCs w:val="22"/>
        </w:rPr>
        <w:t xml:space="preserve"> </w:t>
      </w:r>
      <w:r w:rsidRPr="00175EB7">
        <w:rPr>
          <w:rFonts w:ascii="Arial" w:hAnsi="Arial" w:cs="Arial"/>
          <w:sz w:val="22"/>
          <w:szCs w:val="22"/>
        </w:rPr>
        <w:t>Camera dei Deputati</w:t>
      </w:r>
    </w:p>
    <w:p w14:paraId="04615086" w14:textId="77777777" w:rsidR="00180545" w:rsidRPr="001E1A36" w:rsidRDefault="00180545" w:rsidP="00953F53">
      <w:pPr>
        <w:pStyle w:val="Paragrafoelenco"/>
        <w:numPr>
          <w:ilvl w:val="0"/>
          <w:numId w:val="37"/>
        </w:numPr>
        <w:spacing w:after="20" w:line="276" w:lineRule="auto"/>
        <w:ind w:right="77"/>
        <w:contextualSpacing w:val="0"/>
        <w:jc w:val="both"/>
        <w:rPr>
          <w:rFonts w:ascii="Arial" w:hAnsi="Arial" w:cs="Arial"/>
          <w:sz w:val="22"/>
          <w:szCs w:val="22"/>
        </w:rPr>
      </w:pPr>
      <w:r w:rsidRPr="001E1A36">
        <w:rPr>
          <w:rFonts w:ascii="Arial" w:hAnsi="Arial" w:cs="Arial"/>
          <w:b/>
          <w:sz w:val="22"/>
          <w:szCs w:val="22"/>
        </w:rPr>
        <w:t xml:space="preserve">Volpi Raffaele,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245AC61A" w14:textId="77777777" w:rsidR="00180545" w:rsidRPr="00175EB7" w:rsidRDefault="00180545" w:rsidP="001E1A36">
      <w:pPr>
        <w:pStyle w:val="Paragrafoelenco"/>
        <w:numPr>
          <w:ilvl w:val="0"/>
          <w:numId w:val="37"/>
        </w:num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  <w:proofErr w:type="spellStart"/>
      <w:r w:rsidRPr="001E1A36">
        <w:rPr>
          <w:rFonts w:ascii="Arial" w:hAnsi="Arial" w:cs="Arial"/>
          <w:b/>
          <w:sz w:val="22"/>
          <w:szCs w:val="22"/>
        </w:rPr>
        <w:t>Zuffada</w:t>
      </w:r>
      <w:proofErr w:type="spellEnd"/>
      <w:r w:rsidRPr="001E1A36">
        <w:rPr>
          <w:rFonts w:ascii="Arial" w:hAnsi="Arial" w:cs="Arial"/>
          <w:b/>
          <w:sz w:val="22"/>
          <w:szCs w:val="22"/>
        </w:rPr>
        <w:t xml:space="preserve"> Sante, </w:t>
      </w:r>
      <w:r w:rsidRPr="00175EB7">
        <w:rPr>
          <w:rFonts w:ascii="Arial" w:hAnsi="Arial" w:cs="Arial"/>
          <w:sz w:val="22"/>
          <w:szCs w:val="22"/>
        </w:rPr>
        <w:t>Senato della Repubblica</w:t>
      </w:r>
    </w:p>
    <w:p w14:paraId="00FB613B" w14:textId="77777777" w:rsidR="00180545" w:rsidRPr="007641A1" w:rsidRDefault="00180545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</w:p>
    <w:p w14:paraId="3AF29C92" w14:textId="3FBF706D" w:rsidR="00B400F4" w:rsidRPr="00B400F4" w:rsidRDefault="00B400F4" w:rsidP="007740E0">
      <w:pPr>
        <w:spacing w:line="276" w:lineRule="auto"/>
        <w:ind w:right="7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80545" w:rsidRPr="007641A1">
        <w:rPr>
          <w:rFonts w:ascii="Arial" w:hAnsi="Arial" w:cs="Arial"/>
          <w:sz w:val="22"/>
          <w:szCs w:val="22"/>
        </w:rPr>
        <w:t>’</w:t>
      </w:r>
      <w:proofErr w:type="spellStart"/>
      <w:r w:rsidR="00180545" w:rsidRPr="007641A1">
        <w:rPr>
          <w:rFonts w:ascii="Arial" w:hAnsi="Arial" w:cs="Arial"/>
          <w:sz w:val="22"/>
          <w:szCs w:val="22"/>
        </w:rPr>
        <w:t>Intergruppo</w:t>
      </w:r>
      <w:proofErr w:type="spellEnd"/>
      <w:r w:rsidR="00180545" w:rsidRPr="007641A1">
        <w:rPr>
          <w:rFonts w:ascii="Arial" w:hAnsi="Arial" w:cs="Arial"/>
          <w:sz w:val="22"/>
          <w:szCs w:val="22"/>
        </w:rPr>
        <w:t xml:space="preserve"> </w:t>
      </w:r>
      <w:r w:rsidR="00FC15D9" w:rsidRPr="007641A1">
        <w:rPr>
          <w:rFonts w:ascii="Arial" w:hAnsi="Arial" w:cs="Arial"/>
          <w:sz w:val="22"/>
          <w:szCs w:val="22"/>
        </w:rPr>
        <w:t>parlamentare</w:t>
      </w:r>
      <w:r w:rsidR="008B3E1E" w:rsidRPr="007641A1">
        <w:rPr>
          <w:rFonts w:ascii="Arial" w:hAnsi="Arial" w:cs="Arial"/>
          <w:sz w:val="22"/>
          <w:szCs w:val="22"/>
        </w:rPr>
        <w:t xml:space="preserve"> sulla </w:t>
      </w:r>
      <w:r>
        <w:rPr>
          <w:rFonts w:ascii="Arial" w:hAnsi="Arial" w:cs="Arial"/>
          <w:sz w:val="22"/>
          <w:szCs w:val="22"/>
        </w:rPr>
        <w:t>base del Documento programmatico</w:t>
      </w:r>
      <w:r w:rsidR="008B3E1E" w:rsidRPr="007641A1">
        <w:rPr>
          <w:rFonts w:ascii="Arial" w:hAnsi="Arial" w:cs="Arial"/>
          <w:sz w:val="22"/>
          <w:szCs w:val="22"/>
        </w:rPr>
        <w:t xml:space="preserve"> h</w:t>
      </w:r>
      <w:r w:rsidR="00105EB0">
        <w:rPr>
          <w:rFonts w:ascii="Arial" w:hAnsi="Arial" w:cs="Arial"/>
          <w:sz w:val="22"/>
          <w:szCs w:val="22"/>
        </w:rPr>
        <w:t>a lavorato alla presentazione dei primi</w:t>
      </w:r>
      <w:r w:rsidR="008B3E1E" w:rsidRPr="007641A1">
        <w:rPr>
          <w:rFonts w:ascii="Arial" w:hAnsi="Arial" w:cs="Arial"/>
          <w:sz w:val="22"/>
          <w:szCs w:val="22"/>
        </w:rPr>
        <w:t xml:space="preserve"> </w:t>
      </w:r>
      <w:r w:rsidR="008B3E1E" w:rsidRPr="007641A1">
        <w:rPr>
          <w:rFonts w:ascii="Arial" w:hAnsi="Arial" w:cs="Arial"/>
          <w:b/>
          <w:sz w:val="22"/>
          <w:szCs w:val="22"/>
        </w:rPr>
        <w:t xml:space="preserve">atti di indirizzo politico e sindacato ispettivo </w:t>
      </w:r>
      <w:r w:rsidRPr="00B400F4">
        <w:rPr>
          <w:rFonts w:ascii="Arial" w:hAnsi="Arial" w:cs="Arial"/>
          <w:b/>
          <w:sz w:val="22"/>
          <w:szCs w:val="22"/>
        </w:rPr>
        <w:t>di atti di indirizzo politico e sindacato che impegnano il Governo:</w:t>
      </w:r>
    </w:p>
    <w:p w14:paraId="086D6622" w14:textId="3010AAB2" w:rsidR="00B400F4" w:rsidRPr="009D4FD7" w:rsidRDefault="00B400F4" w:rsidP="009D4FD7">
      <w:pPr>
        <w:pStyle w:val="Paragrafoelenco"/>
        <w:numPr>
          <w:ilvl w:val="0"/>
          <w:numId w:val="40"/>
        </w:num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9D4FD7">
        <w:rPr>
          <w:rFonts w:ascii="Arial" w:hAnsi="Arial" w:cs="Arial"/>
          <w:sz w:val="22"/>
          <w:szCs w:val="22"/>
        </w:rPr>
        <w:t>estensione su tutto il territorio nazionale dell’</w:t>
      </w:r>
      <w:r w:rsidRPr="009D4FD7">
        <w:rPr>
          <w:rFonts w:ascii="Arial" w:hAnsi="Arial" w:cs="Arial"/>
          <w:b/>
          <w:sz w:val="22"/>
          <w:szCs w:val="22"/>
        </w:rPr>
        <w:t>esenzione dal ticket per gli esami strumentali per tutte le donne portatrici di mutazione del gene BRCA1 e BRCA2</w:t>
      </w:r>
      <w:r w:rsidRPr="009D4FD7">
        <w:rPr>
          <w:rFonts w:ascii="Arial" w:hAnsi="Arial" w:cs="Arial"/>
          <w:sz w:val="22"/>
          <w:szCs w:val="22"/>
        </w:rPr>
        <w:t xml:space="preserve"> e quindi a rischio cancro al seno o alle ovaie (oggi esenti solo in Lombardia e Emilia Romagna)</w:t>
      </w:r>
      <w:r w:rsidR="009D4FD7" w:rsidRPr="009D4FD7">
        <w:rPr>
          <w:rFonts w:ascii="Arial" w:hAnsi="Arial" w:cs="Arial"/>
          <w:sz w:val="22"/>
          <w:szCs w:val="22"/>
        </w:rPr>
        <w:t>;</w:t>
      </w:r>
    </w:p>
    <w:p w14:paraId="67F3D8B4" w14:textId="07742BCA" w:rsidR="00B400F4" w:rsidRPr="009D4FD7" w:rsidRDefault="00B400F4" w:rsidP="009D4FD7">
      <w:pPr>
        <w:pStyle w:val="Paragrafoelenco"/>
        <w:numPr>
          <w:ilvl w:val="0"/>
          <w:numId w:val="40"/>
        </w:num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  <w:r w:rsidRPr="009D4FD7">
        <w:rPr>
          <w:rFonts w:ascii="Arial" w:hAnsi="Arial" w:cs="Arial"/>
          <w:sz w:val="22"/>
          <w:szCs w:val="22"/>
        </w:rPr>
        <w:t>istituzione di un</w:t>
      </w:r>
      <w:r w:rsidRPr="009D4FD7">
        <w:rPr>
          <w:rFonts w:ascii="Arial" w:hAnsi="Arial" w:cs="Arial"/>
          <w:b/>
          <w:sz w:val="22"/>
          <w:szCs w:val="22"/>
        </w:rPr>
        <w:t xml:space="preserve"> fondo per i farmaci innovativi oncologici</w:t>
      </w:r>
      <w:r w:rsidRPr="009D4FD7">
        <w:rPr>
          <w:rFonts w:ascii="Arial" w:hAnsi="Arial" w:cs="Arial"/>
          <w:sz w:val="22"/>
          <w:szCs w:val="22"/>
        </w:rPr>
        <w:t xml:space="preserve">, che sia autonomo e contribuisca al rimborso alle regioni dei farmaci oncologici a forte carattere innovativo, soprattutto in vista dell'imminente ed esponenziale crescita dell'offerta nel settore, valutando la possibilità di finanziare lo stesso con il gettito derivante dal tabacco e da altre attività economiche impattanti sulla salute dei cittadini; </w:t>
      </w:r>
    </w:p>
    <w:p w14:paraId="5DB3473B" w14:textId="70F82455" w:rsidR="00B400F4" w:rsidRPr="009D4FD7" w:rsidRDefault="00B400F4" w:rsidP="009D4FD7">
      <w:pPr>
        <w:pStyle w:val="Paragrafoelenco"/>
        <w:numPr>
          <w:ilvl w:val="0"/>
          <w:numId w:val="40"/>
        </w:numPr>
        <w:spacing w:line="276" w:lineRule="auto"/>
        <w:ind w:right="77"/>
        <w:jc w:val="both"/>
        <w:rPr>
          <w:rFonts w:ascii="Arial" w:hAnsi="Arial" w:cs="Arial"/>
          <w:spacing w:val="-4"/>
          <w:sz w:val="22"/>
          <w:szCs w:val="22"/>
        </w:rPr>
      </w:pPr>
      <w:r w:rsidRPr="009D4FD7">
        <w:rPr>
          <w:rFonts w:ascii="Arial" w:hAnsi="Arial" w:cs="Arial"/>
          <w:spacing w:val="-4"/>
          <w:sz w:val="22"/>
          <w:szCs w:val="22"/>
        </w:rPr>
        <w:t xml:space="preserve">introduzione nel nuovo Piano Oncologico Nazionale (quello in vigore scade nel 2016) di </w:t>
      </w:r>
      <w:r w:rsidRPr="009D4FD7">
        <w:rPr>
          <w:rFonts w:ascii="Arial" w:hAnsi="Arial" w:cs="Arial"/>
          <w:b/>
          <w:spacing w:val="-4"/>
          <w:sz w:val="22"/>
          <w:szCs w:val="22"/>
        </w:rPr>
        <w:t>indicatori predefiniti di performance</w:t>
      </w:r>
      <w:r w:rsidRPr="009D4FD7">
        <w:rPr>
          <w:rFonts w:ascii="Arial" w:hAnsi="Arial" w:cs="Arial"/>
          <w:spacing w:val="-4"/>
          <w:sz w:val="22"/>
          <w:szCs w:val="22"/>
        </w:rPr>
        <w:t xml:space="preserve"> per le strutture sanitarie e sanzioni sulle inadempie</w:t>
      </w:r>
      <w:r w:rsidR="0042716E" w:rsidRPr="009D4FD7">
        <w:rPr>
          <w:rFonts w:ascii="Arial" w:hAnsi="Arial" w:cs="Arial"/>
          <w:spacing w:val="-4"/>
          <w:sz w:val="22"/>
          <w:szCs w:val="22"/>
        </w:rPr>
        <w:t>nze.</w:t>
      </w:r>
    </w:p>
    <w:p w14:paraId="13159C74" w14:textId="77777777" w:rsidR="00B400F4" w:rsidRDefault="00B400F4" w:rsidP="007740E0">
      <w:pPr>
        <w:spacing w:line="276" w:lineRule="auto"/>
        <w:ind w:right="77"/>
        <w:jc w:val="both"/>
        <w:rPr>
          <w:rFonts w:ascii="Arial" w:hAnsi="Arial" w:cs="Arial"/>
          <w:b/>
          <w:sz w:val="22"/>
          <w:szCs w:val="22"/>
        </w:rPr>
      </w:pPr>
    </w:p>
    <w:p w14:paraId="10D8E3BB" w14:textId="43184A5A" w:rsidR="00105EB0" w:rsidRDefault="0042716E" w:rsidP="007740E0">
      <w:pPr>
        <w:spacing w:line="276" w:lineRule="auto"/>
        <w:ind w:right="77"/>
        <w:jc w:val="both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843038" wp14:editId="2EDBEAB2">
                <wp:simplePos x="0" y="0"/>
                <wp:positionH relativeFrom="column">
                  <wp:posOffset>-101599</wp:posOffset>
                </wp:positionH>
                <wp:positionV relativeFrom="paragraph">
                  <wp:posOffset>132927</wp:posOffset>
                </wp:positionV>
                <wp:extent cx="6442710" cy="283210"/>
                <wp:effectExtent l="0" t="0" r="8890" b="0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710" cy="2832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46327" id="Rettangolo arrotondato 11" o:spid="_x0000_s1026" style="position:absolute;margin-left:-8pt;margin-top:10.45pt;width:507.3pt;height:22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" fillcolor="#f2dbdb [661]" stroked="f"/>
            </w:pict>
          </mc:Fallback>
        </mc:AlternateContent>
      </w:r>
    </w:p>
    <w:p w14:paraId="13AC8E3B" w14:textId="72ACBE16" w:rsidR="00105EB0" w:rsidRDefault="00307C87" w:rsidP="007740E0">
      <w:pPr>
        <w:spacing w:after="120" w:line="276" w:lineRule="auto"/>
        <w:ind w:right="77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</w:rPr>
        <w:t>I</w:t>
      </w:r>
      <w:r w:rsidR="00105EB0" w:rsidRPr="00B400F4">
        <w:rPr>
          <w:rFonts w:ascii="Arial" w:hAnsi="Arial" w:cs="Arial"/>
          <w:b/>
          <w:color w:val="800000"/>
          <w:sz w:val="22"/>
          <w:szCs w:val="22"/>
        </w:rPr>
        <w:t>ntergruppo</w:t>
      </w:r>
      <w:proofErr w:type="spellEnd"/>
      <w:r w:rsidR="00105EB0" w:rsidRPr="00B400F4">
        <w:rPr>
          <w:rFonts w:ascii="Arial" w:hAnsi="Arial" w:cs="Arial"/>
          <w:b/>
          <w:color w:val="800000"/>
          <w:sz w:val="22"/>
          <w:szCs w:val="22"/>
        </w:rPr>
        <w:t xml:space="preserve"> </w:t>
      </w:r>
      <w:r w:rsidR="00941528">
        <w:rPr>
          <w:rFonts w:ascii="Arial" w:hAnsi="Arial" w:cs="Arial"/>
          <w:b/>
          <w:color w:val="800000"/>
          <w:sz w:val="22"/>
          <w:szCs w:val="22"/>
        </w:rPr>
        <w:t>per la lotta contro il cancro</w:t>
      </w:r>
      <w:r w:rsidR="00941528">
        <w:rPr>
          <w:rFonts w:ascii="Arial" w:hAnsi="Arial" w:cs="Arial"/>
          <w:b/>
          <w:sz w:val="22"/>
          <w:szCs w:val="22"/>
        </w:rPr>
        <w:t xml:space="preserve"> </w:t>
      </w:r>
      <w:r w:rsidR="00105EB0">
        <w:rPr>
          <w:rFonts w:ascii="Arial" w:hAnsi="Arial" w:cs="Arial"/>
          <w:b/>
          <w:color w:val="800000"/>
          <w:sz w:val="22"/>
          <w:szCs w:val="22"/>
        </w:rPr>
        <w:t>della Regione Lombardia</w:t>
      </w:r>
      <w:r w:rsidR="00105EB0" w:rsidRPr="00B400F4">
        <w:rPr>
          <w:rFonts w:ascii="Arial" w:hAnsi="Arial" w:cs="Arial"/>
          <w:b/>
          <w:color w:val="800000"/>
          <w:sz w:val="22"/>
          <w:szCs w:val="22"/>
        </w:rPr>
        <w:t xml:space="preserve"> </w:t>
      </w:r>
    </w:p>
    <w:p w14:paraId="211E849D" w14:textId="758BDD9E" w:rsidR="00563B1C" w:rsidRDefault="00307C87" w:rsidP="00AD3C32">
      <w:pPr>
        <w:spacing w:after="60" w:line="276" w:lineRule="auto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fine d</w:t>
      </w:r>
      <w:r w:rsidR="00941528">
        <w:rPr>
          <w:rFonts w:ascii="Arial" w:hAnsi="Arial" w:cs="Arial"/>
          <w:sz w:val="22"/>
          <w:szCs w:val="22"/>
        </w:rPr>
        <w:t xml:space="preserve">i occuparsi più da vicino dei bisogni </w:t>
      </w:r>
      <w:r>
        <w:rPr>
          <w:rFonts w:ascii="Arial" w:hAnsi="Arial" w:cs="Arial"/>
          <w:sz w:val="22"/>
          <w:szCs w:val="22"/>
        </w:rPr>
        <w:t xml:space="preserve">dei pazienti le Associazioni stanno promuovendo la costituzione di </w:t>
      </w:r>
      <w:proofErr w:type="spellStart"/>
      <w:r w:rsidR="009D4FD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ntergruppi</w:t>
      </w:r>
      <w:proofErr w:type="spellEnd"/>
      <w:r>
        <w:rPr>
          <w:rFonts w:ascii="Arial" w:hAnsi="Arial" w:cs="Arial"/>
          <w:sz w:val="22"/>
          <w:szCs w:val="22"/>
        </w:rPr>
        <w:t xml:space="preserve"> regionali </w:t>
      </w:r>
      <w:r w:rsidR="00563B1C">
        <w:rPr>
          <w:rFonts w:ascii="Arial" w:hAnsi="Arial" w:cs="Arial"/>
          <w:sz w:val="22"/>
          <w:szCs w:val="22"/>
        </w:rPr>
        <w:t xml:space="preserve">che, </w:t>
      </w:r>
      <w:r w:rsidR="00563B1C" w:rsidRPr="00563B1C">
        <w:rPr>
          <w:rFonts w:ascii="Arial" w:hAnsi="Arial" w:cs="Arial"/>
          <w:sz w:val="22"/>
          <w:szCs w:val="22"/>
        </w:rPr>
        <w:t xml:space="preserve">sull’esempio di quanto già in corso a livello nazionale, </w:t>
      </w:r>
      <w:r w:rsidR="005B3B80">
        <w:rPr>
          <w:rFonts w:ascii="Arial" w:hAnsi="Arial" w:cs="Arial"/>
          <w:sz w:val="22"/>
          <w:szCs w:val="22"/>
        </w:rPr>
        <w:t>lavoreranno in</w:t>
      </w:r>
      <w:r w:rsidR="00563B1C" w:rsidRPr="00563B1C">
        <w:rPr>
          <w:rFonts w:ascii="Arial" w:hAnsi="Arial" w:cs="Arial"/>
          <w:sz w:val="22"/>
          <w:szCs w:val="22"/>
        </w:rPr>
        <w:t xml:space="preserve"> network con la Commissione e l’</w:t>
      </w:r>
      <w:proofErr w:type="spellStart"/>
      <w:r w:rsidR="00563B1C" w:rsidRPr="00563B1C">
        <w:rPr>
          <w:rFonts w:ascii="Arial" w:hAnsi="Arial" w:cs="Arial"/>
          <w:sz w:val="22"/>
          <w:szCs w:val="22"/>
        </w:rPr>
        <w:t>Intergruppo</w:t>
      </w:r>
      <w:proofErr w:type="spellEnd"/>
      <w:r w:rsidR="00563B1C" w:rsidRPr="00563B1C">
        <w:rPr>
          <w:rFonts w:ascii="Arial" w:hAnsi="Arial" w:cs="Arial"/>
          <w:sz w:val="22"/>
          <w:szCs w:val="22"/>
        </w:rPr>
        <w:t xml:space="preserve"> parlamentare.</w:t>
      </w:r>
      <w:r w:rsidR="00563B1C">
        <w:rPr>
          <w:rFonts w:ascii="Arial" w:hAnsi="Arial" w:cs="Arial"/>
          <w:sz w:val="22"/>
          <w:szCs w:val="22"/>
        </w:rPr>
        <w:t xml:space="preserve"> </w:t>
      </w:r>
    </w:p>
    <w:p w14:paraId="223DDE27" w14:textId="4F64AF3E" w:rsidR="00307C87" w:rsidRPr="00A552E7" w:rsidRDefault="00307C87" w:rsidP="00670BE8">
      <w:pPr>
        <w:spacing w:after="40" w:line="276" w:lineRule="auto"/>
        <w:ind w:right="79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La Lombardia è la prima Regione che ha costituito un </w:t>
      </w:r>
      <w:proofErr w:type="spellStart"/>
      <w:r w:rsidR="00941528">
        <w:rPr>
          <w:rFonts w:ascii="Arial" w:hAnsi="Arial" w:cs="Arial"/>
          <w:sz w:val="22"/>
          <w:szCs w:val="22"/>
        </w:rPr>
        <w:t>Inter</w:t>
      </w:r>
      <w:r>
        <w:rPr>
          <w:rFonts w:ascii="Arial" w:hAnsi="Arial" w:cs="Arial"/>
          <w:sz w:val="22"/>
          <w:szCs w:val="22"/>
        </w:rPr>
        <w:t>gruppo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41528">
        <w:rPr>
          <w:rFonts w:ascii="Arial" w:hAnsi="Arial" w:cs="Arial"/>
          <w:sz w:val="22"/>
          <w:szCs w:val="22"/>
        </w:rPr>
        <w:t>consiliare interpartitico: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C32532" w14:textId="77777777" w:rsidR="00117E4E" w:rsidRPr="00670BE8" w:rsidRDefault="00117E4E" w:rsidP="00670BE8">
      <w:pPr>
        <w:pStyle w:val="Paragrafoelenco"/>
        <w:numPr>
          <w:ilvl w:val="0"/>
          <w:numId w:val="41"/>
        </w:numPr>
        <w:spacing w:line="276" w:lineRule="auto"/>
        <w:ind w:right="77"/>
        <w:jc w:val="both"/>
        <w:rPr>
          <w:rFonts w:ascii="Arial" w:hAnsi="Arial"/>
          <w:b/>
          <w:sz w:val="22"/>
          <w:szCs w:val="22"/>
        </w:rPr>
      </w:pPr>
      <w:r w:rsidRPr="00670BE8">
        <w:rPr>
          <w:rFonts w:ascii="Arial" w:hAnsi="Arial"/>
          <w:b/>
          <w:sz w:val="22"/>
          <w:szCs w:val="22"/>
        </w:rPr>
        <w:t xml:space="preserve">Maria Teresa Baldini, </w:t>
      </w:r>
      <w:r w:rsidRPr="00670BE8">
        <w:rPr>
          <w:rFonts w:ascii="Arial" w:hAnsi="Arial"/>
          <w:sz w:val="22"/>
          <w:szCs w:val="22"/>
        </w:rPr>
        <w:t>Membro Commissione Sanità e Politiche Sociali</w:t>
      </w:r>
    </w:p>
    <w:p w14:paraId="0976F5F7" w14:textId="77777777" w:rsidR="00117E4E" w:rsidRPr="00670BE8" w:rsidRDefault="00117E4E" w:rsidP="00670BE8">
      <w:pPr>
        <w:pStyle w:val="Paragrafoelenco"/>
        <w:numPr>
          <w:ilvl w:val="0"/>
          <w:numId w:val="41"/>
        </w:numPr>
        <w:spacing w:line="276" w:lineRule="auto"/>
        <w:ind w:right="77"/>
        <w:jc w:val="both"/>
        <w:rPr>
          <w:rFonts w:ascii="Arial" w:hAnsi="Arial"/>
          <w:b/>
          <w:sz w:val="22"/>
          <w:szCs w:val="22"/>
        </w:rPr>
      </w:pPr>
      <w:r w:rsidRPr="00670BE8">
        <w:rPr>
          <w:rFonts w:ascii="Arial" w:hAnsi="Arial"/>
          <w:b/>
          <w:sz w:val="22"/>
          <w:szCs w:val="22"/>
        </w:rPr>
        <w:t xml:space="preserve">Anna Lisa Baroni, </w:t>
      </w:r>
      <w:r w:rsidRPr="00670BE8">
        <w:rPr>
          <w:rFonts w:ascii="Arial" w:hAnsi="Arial"/>
          <w:sz w:val="22"/>
          <w:szCs w:val="22"/>
        </w:rPr>
        <w:t>Membro Commissione Sanità e Politiche Sociali</w:t>
      </w:r>
    </w:p>
    <w:p w14:paraId="33C6AF84" w14:textId="77777777" w:rsidR="00117E4E" w:rsidRPr="00670BE8" w:rsidRDefault="00117E4E" w:rsidP="00670BE8">
      <w:pPr>
        <w:pStyle w:val="Paragrafoelenco"/>
        <w:numPr>
          <w:ilvl w:val="0"/>
          <w:numId w:val="41"/>
        </w:numPr>
        <w:spacing w:line="276" w:lineRule="auto"/>
        <w:ind w:right="77"/>
        <w:jc w:val="both"/>
        <w:rPr>
          <w:rFonts w:ascii="Arial" w:hAnsi="Arial"/>
          <w:b/>
          <w:sz w:val="22"/>
          <w:szCs w:val="22"/>
        </w:rPr>
      </w:pPr>
      <w:r w:rsidRPr="00670BE8">
        <w:rPr>
          <w:rFonts w:ascii="Arial" w:hAnsi="Arial"/>
          <w:b/>
          <w:sz w:val="22"/>
          <w:szCs w:val="22"/>
        </w:rPr>
        <w:t xml:space="preserve">Michele Busi, </w:t>
      </w:r>
      <w:r w:rsidRPr="00670BE8">
        <w:rPr>
          <w:rFonts w:ascii="Arial" w:hAnsi="Arial"/>
          <w:sz w:val="22"/>
          <w:szCs w:val="22"/>
        </w:rPr>
        <w:t>Membro Consiglio regionale</w:t>
      </w:r>
    </w:p>
    <w:p w14:paraId="684829ED" w14:textId="31171569" w:rsidR="00117E4E" w:rsidRPr="00670BE8" w:rsidRDefault="00117E4E" w:rsidP="00670BE8">
      <w:pPr>
        <w:pStyle w:val="Paragrafoelenco"/>
        <w:numPr>
          <w:ilvl w:val="0"/>
          <w:numId w:val="41"/>
        </w:numPr>
        <w:spacing w:line="276" w:lineRule="auto"/>
        <w:ind w:right="77"/>
        <w:jc w:val="both"/>
        <w:rPr>
          <w:rFonts w:ascii="Arial" w:hAnsi="Arial"/>
          <w:b/>
          <w:sz w:val="22"/>
          <w:szCs w:val="22"/>
        </w:rPr>
      </w:pPr>
      <w:r w:rsidRPr="00670BE8">
        <w:rPr>
          <w:rFonts w:ascii="Arial" w:hAnsi="Arial"/>
          <w:b/>
          <w:sz w:val="22"/>
          <w:szCs w:val="22"/>
        </w:rPr>
        <w:t xml:space="preserve">Angelo Capelli, </w:t>
      </w:r>
      <w:r w:rsidRPr="00670BE8">
        <w:rPr>
          <w:rFonts w:ascii="Arial" w:hAnsi="Arial"/>
          <w:sz w:val="22"/>
          <w:szCs w:val="22"/>
        </w:rPr>
        <w:t>Vice</w:t>
      </w:r>
      <w:r w:rsidR="00670BE8" w:rsidRPr="00670BE8">
        <w:rPr>
          <w:rFonts w:ascii="Arial" w:hAnsi="Arial"/>
          <w:sz w:val="22"/>
          <w:szCs w:val="22"/>
        </w:rPr>
        <w:t xml:space="preserve"> P</w:t>
      </w:r>
      <w:r w:rsidRPr="00670BE8">
        <w:rPr>
          <w:rFonts w:ascii="Arial" w:hAnsi="Arial"/>
          <w:sz w:val="22"/>
          <w:szCs w:val="22"/>
        </w:rPr>
        <w:t>residente Commissione Sanità e Politiche Sociali</w:t>
      </w:r>
    </w:p>
    <w:p w14:paraId="337D542C" w14:textId="6EAA48E3" w:rsidR="00117E4E" w:rsidRPr="00670BE8" w:rsidRDefault="00117E4E" w:rsidP="00670BE8">
      <w:pPr>
        <w:pStyle w:val="Paragrafoelenco"/>
        <w:numPr>
          <w:ilvl w:val="0"/>
          <w:numId w:val="41"/>
        </w:numPr>
        <w:spacing w:line="276" w:lineRule="auto"/>
        <w:ind w:right="77"/>
        <w:jc w:val="both"/>
        <w:rPr>
          <w:rFonts w:ascii="Arial" w:hAnsi="Arial"/>
          <w:b/>
          <w:sz w:val="22"/>
          <w:szCs w:val="22"/>
        </w:rPr>
      </w:pPr>
      <w:r w:rsidRPr="00670BE8">
        <w:rPr>
          <w:rFonts w:ascii="Arial" w:hAnsi="Arial"/>
          <w:b/>
          <w:sz w:val="22"/>
          <w:szCs w:val="22"/>
        </w:rPr>
        <w:t xml:space="preserve">Riccardo De Corato, </w:t>
      </w:r>
      <w:r w:rsidRPr="00670BE8">
        <w:rPr>
          <w:rFonts w:ascii="Arial" w:hAnsi="Arial"/>
          <w:sz w:val="22"/>
          <w:szCs w:val="22"/>
        </w:rPr>
        <w:t xml:space="preserve">Presidente </w:t>
      </w:r>
      <w:r w:rsidR="00670BE8" w:rsidRPr="00670BE8">
        <w:rPr>
          <w:rFonts w:ascii="Arial" w:hAnsi="Arial"/>
          <w:sz w:val="22"/>
          <w:szCs w:val="22"/>
        </w:rPr>
        <w:t>G</w:t>
      </w:r>
      <w:r w:rsidRPr="00670BE8">
        <w:rPr>
          <w:rFonts w:ascii="Arial" w:hAnsi="Arial"/>
          <w:sz w:val="22"/>
          <w:szCs w:val="22"/>
        </w:rPr>
        <w:t>ruppo consiliare</w:t>
      </w:r>
    </w:p>
    <w:p w14:paraId="6A12E51D" w14:textId="46322A86" w:rsidR="00117E4E" w:rsidRPr="00670BE8" w:rsidRDefault="00117E4E" w:rsidP="00670BE8">
      <w:pPr>
        <w:pStyle w:val="Paragrafoelenco"/>
        <w:numPr>
          <w:ilvl w:val="0"/>
          <w:numId w:val="41"/>
        </w:numPr>
        <w:spacing w:line="276" w:lineRule="auto"/>
        <w:ind w:right="77"/>
        <w:jc w:val="both"/>
        <w:rPr>
          <w:rFonts w:ascii="Arial" w:hAnsi="Arial"/>
          <w:b/>
          <w:sz w:val="22"/>
          <w:szCs w:val="22"/>
        </w:rPr>
      </w:pPr>
      <w:r w:rsidRPr="00670BE8">
        <w:rPr>
          <w:rFonts w:ascii="Arial" w:hAnsi="Arial"/>
          <w:b/>
          <w:sz w:val="22"/>
          <w:szCs w:val="22"/>
        </w:rPr>
        <w:t xml:space="preserve">Elisabetta </w:t>
      </w:r>
      <w:proofErr w:type="spellStart"/>
      <w:r w:rsidRPr="00670BE8">
        <w:rPr>
          <w:rFonts w:ascii="Arial" w:hAnsi="Arial"/>
          <w:b/>
          <w:sz w:val="22"/>
          <w:szCs w:val="22"/>
        </w:rPr>
        <w:t>Fatuzzo</w:t>
      </w:r>
      <w:proofErr w:type="spellEnd"/>
      <w:r w:rsidRPr="00670BE8">
        <w:rPr>
          <w:rFonts w:ascii="Arial" w:hAnsi="Arial"/>
          <w:b/>
          <w:sz w:val="22"/>
          <w:szCs w:val="22"/>
        </w:rPr>
        <w:t xml:space="preserve">, </w:t>
      </w:r>
      <w:r w:rsidRPr="00670BE8">
        <w:rPr>
          <w:rFonts w:ascii="Arial" w:hAnsi="Arial"/>
          <w:sz w:val="22"/>
          <w:szCs w:val="22"/>
        </w:rPr>
        <w:t xml:space="preserve">Presidente </w:t>
      </w:r>
      <w:r w:rsidR="00670BE8" w:rsidRPr="00670BE8">
        <w:rPr>
          <w:rFonts w:ascii="Arial" w:hAnsi="Arial"/>
          <w:sz w:val="22"/>
          <w:szCs w:val="22"/>
        </w:rPr>
        <w:t>G</w:t>
      </w:r>
      <w:r w:rsidRPr="00670BE8">
        <w:rPr>
          <w:rFonts w:ascii="Arial" w:hAnsi="Arial"/>
          <w:sz w:val="22"/>
          <w:szCs w:val="22"/>
        </w:rPr>
        <w:t>ruppo consiliare</w:t>
      </w:r>
    </w:p>
    <w:p w14:paraId="71EC6E29" w14:textId="77777777" w:rsidR="00117E4E" w:rsidRPr="00670BE8" w:rsidRDefault="00117E4E" w:rsidP="00670BE8">
      <w:pPr>
        <w:pStyle w:val="Paragrafoelenco"/>
        <w:numPr>
          <w:ilvl w:val="0"/>
          <w:numId w:val="41"/>
        </w:numPr>
        <w:spacing w:line="276" w:lineRule="auto"/>
        <w:ind w:right="77"/>
        <w:jc w:val="both"/>
        <w:rPr>
          <w:rFonts w:ascii="Arial" w:hAnsi="Arial"/>
          <w:b/>
          <w:sz w:val="22"/>
          <w:szCs w:val="22"/>
        </w:rPr>
      </w:pPr>
      <w:r w:rsidRPr="00670BE8">
        <w:rPr>
          <w:rFonts w:ascii="Arial" w:hAnsi="Arial"/>
          <w:b/>
          <w:sz w:val="22"/>
          <w:szCs w:val="22"/>
        </w:rPr>
        <w:t xml:space="preserve">Paola Macchi, </w:t>
      </w:r>
      <w:r w:rsidRPr="00670BE8">
        <w:rPr>
          <w:rFonts w:ascii="Arial" w:hAnsi="Arial"/>
          <w:sz w:val="22"/>
          <w:szCs w:val="22"/>
        </w:rPr>
        <w:t>Membro Commissione Sanità e Politiche Sociali</w:t>
      </w:r>
    </w:p>
    <w:p w14:paraId="164B18ED" w14:textId="77777777" w:rsidR="00117E4E" w:rsidRPr="00670BE8" w:rsidRDefault="00117E4E" w:rsidP="00670BE8">
      <w:pPr>
        <w:pStyle w:val="Paragrafoelenco"/>
        <w:numPr>
          <w:ilvl w:val="0"/>
          <w:numId w:val="41"/>
        </w:numPr>
        <w:spacing w:line="276" w:lineRule="auto"/>
        <w:ind w:right="77"/>
        <w:jc w:val="both"/>
        <w:rPr>
          <w:rFonts w:ascii="Arial" w:hAnsi="Arial"/>
          <w:b/>
          <w:sz w:val="22"/>
          <w:szCs w:val="22"/>
        </w:rPr>
      </w:pPr>
      <w:r w:rsidRPr="00670BE8">
        <w:rPr>
          <w:rFonts w:ascii="Arial" w:hAnsi="Arial"/>
          <w:b/>
          <w:sz w:val="22"/>
          <w:szCs w:val="22"/>
        </w:rPr>
        <w:t xml:space="preserve">Fabio </w:t>
      </w:r>
      <w:proofErr w:type="spellStart"/>
      <w:r w:rsidRPr="00670BE8">
        <w:rPr>
          <w:rFonts w:ascii="Arial" w:hAnsi="Arial"/>
          <w:b/>
          <w:sz w:val="22"/>
          <w:szCs w:val="22"/>
        </w:rPr>
        <w:t>Rolfi</w:t>
      </w:r>
      <w:proofErr w:type="spellEnd"/>
      <w:r w:rsidRPr="00670BE8">
        <w:rPr>
          <w:rFonts w:ascii="Arial" w:hAnsi="Arial"/>
          <w:b/>
          <w:sz w:val="22"/>
          <w:szCs w:val="22"/>
        </w:rPr>
        <w:t xml:space="preserve">, </w:t>
      </w:r>
      <w:r w:rsidRPr="00670BE8">
        <w:rPr>
          <w:rFonts w:ascii="Arial" w:hAnsi="Arial"/>
          <w:sz w:val="22"/>
          <w:szCs w:val="22"/>
        </w:rPr>
        <w:t>Presidente Commis</w:t>
      </w:r>
      <w:bookmarkStart w:id="0" w:name="_GoBack"/>
      <w:bookmarkEnd w:id="0"/>
      <w:r w:rsidRPr="00670BE8">
        <w:rPr>
          <w:rFonts w:ascii="Arial" w:hAnsi="Arial"/>
          <w:sz w:val="22"/>
          <w:szCs w:val="22"/>
        </w:rPr>
        <w:t>sione Sanità e Politiche Sociali</w:t>
      </w:r>
    </w:p>
    <w:p w14:paraId="5A0803A7" w14:textId="565749E9" w:rsidR="00117E4E" w:rsidRPr="00670BE8" w:rsidRDefault="00117E4E" w:rsidP="00670BE8">
      <w:pPr>
        <w:pStyle w:val="Paragrafoelenco"/>
        <w:numPr>
          <w:ilvl w:val="0"/>
          <w:numId w:val="41"/>
        </w:numPr>
        <w:spacing w:line="276" w:lineRule="auto"/>
        <w:ind w:right="77"/>
        <w:jc w:val="both"/>
        <w:rPr>
          <w:rFonts w:ascii="Arial" w:hAnsi="Arial"/>
          <w:b/>
          <w:sz w:val="22"/>
          <w:szCs w:val="22"/>
        </w:rPr>
      </w:pPr>
      <w:r w:rsidRPr="00670BE8">
        <w:rPr>
          <w:rFonts w:ascii="Arial" w:hAnsi="Arial"/>
          <w:b/>
          <w:sz w:val="22"/>
          <w:szCs w:val="22"/>
        </w:rPr>
        <w:t xml:space="preserve">Massimiliano Romeo, </w:t>
      </w:r>
      <w:r w:rsidRPr="00670BE8">
        <w:rPr>
          <w:rFonts w:ascii="Arial" w:hAnsi="Arial"/>
          <w:sz w:val="22"/>
          <w:szCs w:val="22"/>
        </w:rPr>
        <w:t xml:space="preserve">Presidente </w:t>
      </w:r>
      <w:r w:rsidR="00670BE8" w:rsidRPr="00670BE8">
        <w:rPr>
          <w:rFonts w:ascii="Arial" w:hAnsi="Arial"/>
          <w:sz w:val="22"/>
          <w:szCs w:val="22"/>
        </w:rPr>
        <w:t>G</w:t>
      </w:r>
      <w:r w:rsidRPr="00670BE8">
        <w:rPr>
          <w:rFonts w:ascii="Arial" w:hAnsi="Arial"/>
          <w:sz w:val="22"/>
          <w:szCs w:val="22"/>
        </w:rPr>
        <w:t>ruppo consiliare</w:t>
      </w:r>
    </w:p>
    <w:p w14:paraId="0081096B" w14:textId="77777777" w:rsidR="00117E4E" w:rsidRPr="00670BE8" w:rsidRDefault="00117E4E" w:rsidP="00670BE8">
      <w:pPr>
        <w:pStyle w:val="Paragrafoelenco"/>
        <w:numPr>
          <w:ilvl w:val="0"/>
          <w:numId w:val="41"/>
        </w:numPr>
        <w:spacing w:line="276" w:lineRule="auto"/>
        <w:ind w:right="77"/>
        <w:jc w:val="both"/>
        <w:rPr>
          <w:rFonts w:ascii="Arial" w:hAnsi="Arial"/>
          <w:b/>
          <w:sz w:val="22"/>
          <w:szCs w:val="22"/>
        </w:rPr>
      </w:pPr>
      <w:r w:rsidRPr="00670BE8">
        <w:rPr>
          <w:rFonts w:ascii="Arial" w:hAnsi="Arial"/>
          <w:b/>
          <w:sz w:val="22"/>
          <w:szCs w:val="22"/>
        </w:rPr>
        <w:t xml:space="preserve">Antonio </w:t>
      </w:r>
      <w:proofErr w:type="spellStart"/>
      <w:r w:rsidRPr="00670BE8">
        <w:rPr>
          <w:rFonts w:ascii="Arial" w:hAnsi="Arial"/>
          <w:b/>
          <w:sz w:val="22"/>
          <w:szCs w:val="22"/>
        </w:rPr>
        <w:t>Saggese</w:t>
      </w:r>
      <w:proofErr w:type="spellEnd"/>
      <w:r w:rsidRPr="00670BE8">
        <w:rPr>
          <w:rFonts w:ascii="Arial" w:hAnsi="Arial"/>
          <w:b/>
          <w:sz w:val="22"/>
          <w:szCs w:val="22"/>
        </w:rPr>
        <w:t xml:space="preserve">, </w:t>
      </w:r>
      <w:r w:rsidRPr="00670BE8">
        <w:rPr>
          <w:rFonts w:ascii="Arial" w:hAnsi="Arial"/>
          <w:sz w:val="22"/>
          <w:szCs w:val="22"/>
        </w:rPr>
        <w:t>Membro Commissione Sanità e Politiche Sociali</w:t>
      </w:r>
    </w:p>
    <w:p w14:paraId="715308FD" w14:textId="0D9727C7" w:rsidR="00117E4E" w:rsidRPr="00670BE8" w:rsidRDefault="00117E4E" w:rsidP="00670BE8">
      <w:pPr>
        <w:pStyle w:val="Paragrafoelenco"/>
        <w:numPr>
          <w:ilvl w:val="0"/>
          <w:numId w:val="41"/>
        </w:numPr>
        <w:spacing w:line="276" w:lineRule="auto"/>
        <w:ind w:right="77"/>
        <w:jc w:val="both"/>
        <w:rPr>
          <w:rFonts w:ascii="Arial" w:hAnsi="Arial"/>
          <w:b/>
          <w:sz w:val="22"/>
          <w:szCs w:val="22"/>
        </w:rPr>
      </w:pPr>
      <w:r w:rsidRPr="00670BE8">
        <w:rPr>
          <w:rFonts w:ascii="Arial" w:hAnsi="Arial"/>
          <w:b/>
          <w:sz w:val="22"/>
          <w:szCs w:val="22"/>
        </w:rPr>
        <w:t xml:space="preserve">Silvana </w:t>
      </w:r>
      <w:proofErr w:type="spellStart"/>
      <w:r w:rsidR="005D0EF8" w:rsidRPr="00670BE8">
        <w:rPr>
          <w:rFonts w:ascii="Arial" w:hAnsi="Arial"/>
          <w:b/>
          <w:sz w:val="22"/>
          <w:szCs w:val="22"/>
        </w:rPr>
        <w:t>Santisi</w:t>
      </w:r>
      <w:proofErr w:type="spellEnd"/>
      <w:r w:rsidR="005D0EF8" w:rsidRPr="00670BE8">
        <w:rPr>
          <w:rFonts w:ascii="Arial" w:hAnsi="Arial"/>
          <w:b/>
          <w:sz w:val="22"/>
          <w:szCs w:val="22"/>
        </w:rPr>
        <w:t xml:space="preserve"> </w:t>
      </w:r>
      <w:r w:rsidRPr="00670BE8">
        <w:rPr>
          <w:rFonts w:ascii="Arial" w:hAnsi="Arial"/>
          <w:b/>
          <w:sz w:val="22"/>
          <w:szCs w:val="22"/>
        </w:rPr>
        <w:t xml:space="preserve">in </w:t>
      </w:r>
      <w:proofErr w:type="spellStart"/>
      <w:r w:rsidR="005D0EF8" w:rsidRPr="00670BE8">
        <w:rPr>
          <w:rFonts w:ascii="Arial" w:hAnsi="Arial"/>
          <w:b/>
          <w:sz w:val="22"/>
          <w:szCs w:val="22"/>
        </w:rPr>
        <w:t>Saita</w:t>
      </w:r>
      <w:proofErr w:type="spellEnd"/>
      <w:r w:rsidRPr="00670BE8">
        <w:rPr>
          <w:rFonts w:ascii="Arial" w:hAnsi="Arial"/>
          <w:b/>
          <w:sz w:val="22"/>
          <w:szCs w:val="22"/>
        </w:rPr>
        <w:t xml:space="preserve">, </w:t>
      </w:r>
      <w:r w:rsidRPr="00670BE8">
        <w:rPr>
          <w:rFonts w:ascii="Arial" w:hAnsi="Arial"/>
          <w:sz w:val="22"/>
          <w:szCs w:val="22"/>
        </w:rPr>
        <w:t>Membro Commissione Sanità e Politiche Sociali</w:t>
      </w:r>
    </w:p>
    <w:p w14:paraId="198CB7D1" w14:textId="77777777" w:rsidR="00117E4E" w:rsidRPr="00670BE8" w:rsidRDefault="00117E4E" w:rsidP="00670BE8">
      <w:pPr>
        <w:pStyle w:val="Paragrafoelenco"/>
        <w:numPr>
          <w:ilvl w:val="0"/>
          <w:numId w:val="41"/>
        </w:numPr>
        <w:spacing w:line="276" w:lineRule="auto"/>
        <w:ind w:right="77"/>
        <w:jc w:val="both"/>
        <w:rPr>
          <w:rFonts w:ascii="Arial" w:hAnsi="Arial"/>
          <w:b/>
          <w:sz w:val="22"/>
          <w:szCs w:val="22"/>
        </w:rPr>
      </w:pPr>
      <w:r w:rsidRPr="00670BE8">
        <w:rPr>
          <w:rFonts w:ascii="Arial" w:hAnsi="Arial"/>
          <w:b/>
          <w:sz w:val="22"/>
          <w:szCs w:val="22"/>
        </w:rPr>
        <w:t xml:space="preserve">Renata </w:t>
      </w:r>
      <w:proofErr w:type="spellStart"/>
      <w:r w:rsidRPr="00670BE8">
        <w:rPr>
          <w:rFonts w:ascii="Arial" w:hAnsi="Arial"/>
          <w:b/>
          <w:sz w:val="22"/>
          <w:szCs w:val="22"/>
        </w:rPr>
        <w:t>Soria</w:t>
      </w:r>
      <w:proofErr w:type="spellEnd"/>
      <w:r w:rsidRPr="00670BE8">
        <w:rPr>
          <w:rFonts w:ascii="Arial" w:hAnsi="Arial"/>
          <w:b/>
          <w:sz w:val="22"/>
          <w:szCs w:val="22"/>
        </w:rPr>
        <w:t xml:space="preserve">, </w:t>
      </w:r>
      <w:r w:rsidRPr="00670BE8">
        <w:rPr>
          <w:rFonts w:ascii="Arial" w:hAnsi="Arial"/>
          <w:sz w:val="22"/>
          <w:szCs w:val="22"/>
        </w:rPr>
        <w:t xml:space="preserve">Funzionario </w:t>
      </w:r>
    </w:p>
    <w:p w14:paraId="00576B1C" w14:textId="49F45AA2" w:rsidR="00117E4E" w:rsidRPr="00670BE8" w:rsidRDefault="00117E4E" w:rsidP="00670BE8">
      <w:pPr>
        <w:pStyle w:val="Paragrafoelenco"/>
        <w:numPr>
          <w:ilvl w:val="0"/>
          <w:numId w:val="41"/>
        </w:numPr>
        <w:spacing w:line="276" w:lineRule="auto"/>
        <w:ind w:right="77"/>
        <w:jc w:val="both"/>
        <w:rPr>
          <w:rFonts w:ascii="Arial" w:hAnsi="Arial"/>
          <w:spacing w:val="-10"/>
          <w:sz w:val="22"/>
          <w:szCs w:val="22"/>
        </w:rPr>
      </w:pPr>
      <w:r w:rsidRPr="00670BE8">
        <w:rPr>
          <w:rFonts w:ascii="Arial" w:hAnsi="Arial"/>
          <w:b/>
          <w:spacing w:val="-10"/>
          <w:sz w:val="22"/>
          <w:szCs w:val="22"/>
        </w:rPr>
        <w:t xml:space="preserve">Sara </w:t>
      </w:r>
      <w:proofErr w:type="spellStart"/>
      <w:r w:rsidRPr="00670BE8">
        <w:rPr>
          <w:rFonts w:ascii="Arial" w:hAnsi="Arial"/>
          <w:b/>
          <w:spacing w:val="-10"/>
          <w:sz w:val="22"/>
          <w:szCs w:val="22"/>
        </w:rPr>
        <w:t>Valmaggi</w:t>
      </w:r>
      <w:proofErr w:type="spellEnd"/>
      <w:r w:rsidRPr="00670BE8">
        <w:rPr>
          <w:rFonts w:ascii="Arial" w:hAnsi="Arial"/>
          <w:b/>
          <w:spacing w:val="-10"/>
          <w:sz w:val="22"/>
          <w:szCs w:val="22"/>
        </w:rPr>
        <w:t xml:space="preserve">, </w:t>
      </w:r>
      <w:r w:rsidRPr="00670BE8">
        <w:rPr>
          <w:rFonts w:ascii="Arial" w:hAnsi="Arial"/>
          <w:spacing w:val="-10"/>
          <w:sz w:val="22"/>
          <w:szCs w:val="22"/>
        </w:rPr>
        <w:t>Vice</w:t>
      </w:r>
      <w:r w:rsidR="00670BE8" w:rsidRPr="00670BE8">
        <w:rPr>
          <w:rFonts w:ascii="Arial" w:hAnsi="Arial"/>
          <w:spacing w:val="-10"/>
          <w:sz w:val="22"/>
          <w:szCs w:val="22"/>
        </w:rPr>
        <w:t xml:space="preserve"> P</w:t>
      </w:r>
      <w:r w:rsidRPr="00670BE8">
        <w:rPr>
          <w:rFonts w:ascii="Arial" w:hAnsi="Arial"/>
          <w:spacing w:val="-10"/>
          <w:sz w:val="22"/>
          <w:szCs w:val="22"/>
        </w:rPr>
        <w:t>residente Consiglio regionale</w:t>
      </w:r>
      <w:r w:rsidR="00670BE8" w:rsidRPr="00670BE8">
        <w:rPr>
          <w:rFonts w:ascii="Arial" w:hAnsi="Arial"/>
          <w:spacing w:val="-10"/>
          <w:sz w:val="22"/>
          <w:szCs w:val="22"/>
        </w:rPr>
        <w:t xml:space="preserve">, </w:t>
      </w:r>
      <w:r w:rsidRPr="00670BE8">
        <w:rPr>
          <w:rFonts w:ascii="Arial" w:hAnsi="Arial"/>
          <w:spacing w:val="-10"/>
          <w:sz w:val="22"/>
          <w:szCs w:val="22"/>
        </w:rPr>
        <w:t>Membro Commissione Sanità e Politiche Sociali</w:t>
      </w:r>
    </w:p>
    <w:p w14:paraId="099BA6A4" w14:textId="5F744705" w:rsidR="008B3E1E" w:rsidRDefault="0042716E" w:rsidP="007740E0">
      <w:pPr>
        <w:spacing w:line="276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35A1F7" wp14:editId="37691CC1">
                <wp:simplePos x="0" y="0"/>
                <wp:positionH relativeFrom="column">
                  <wp:posOffset>-72602</wp:posOffset>
                </wp:positionH>
                <wp:positionV relativeFrom="paragraph">
                  <wp:posOffset>93556</wp:posOffset>
                </wp:positionV>
                <wp:extent cx="6451600" cy="1134533"/>
                <wp:effectExtent l="0" t="0" r="0" b="8890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1134533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91E1E" id="Rettangolo arrotondato 13" o:spid="_x0000_s1026" style="position:absolute;margin-left:-5.7pt;margin-top:7.35pt;width:508pt;height:8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" fillcolor="#eeece1 [3214]" stroked="f"/>
            </w:pict>
          </mc:Fallback>
        </mc:AlternateContent>
      </w:r>
    </w:p>
    <w:p w14:paraId="6BA52744" w14:textId="31A69A25" w:rsidR="00105EB0" w:rsidRPr="00105EB0" w:rsidRDefault="00105EB0" w:rsidP="007740E0">
      <w:pPr>
        <w:spacing w:line="276" w:lineRule="auto"/>
        <w:ind w:right="77"/>
        <w:jc w:val="both"/>
        <w:rPr>
          <w:rFonts w:ascii="Arial" w:hAnsi="Arial" w:cs="Arial"/>
          <w:b/>
          <w:color w:val="800000"/>
          <w:u w:val="single"/>
        </w:rPr>
      </w:pPr>
      <w:r w:rsidRPr="00105EB0">
        <w:rPr>
          <w:rFonts w:ascii="Arial" w:hAnsi="Arial" w:cs="Arial"/>
          <w:b/>
          <w:color w:val="800000"/>
          <w:u w:val="single"/>
        </w:rPr>
        <w:t xml:space="preserve">Le risorse informative </w:t>
      </w:r>
    </w:p>
    <w:p w14:paraId="332F47B1" w14:textId="234B6F5E" w:rsidR="00D71FDF" w:rsidRPr="00670BE8" w:rsidRDefault="00D71FDF" w:rsidP="00670BE8">
      <w:pPr>
        <w:pStyle w:val="Paragrafoelenco"/>
        <w:numPr>
          <w:ilvl w:val="0"/>
          <w:numId w:val="42"/>
        </w:numPr>
        <w:tabs>
          <w:tab w:val="left" w:pos="1560"/>
        </w:tabs>
        <w:spacing w:after="120"/>
        <w:ind w:right="77"/>
        <w:jc w:val="both"/>
        <w:rPr>
          <w:rFonts w:ascii="Arial" w:hAnsi="Arial" w:cs="Arial"/>
          <w:bCs/>
          <w:sz w:val="22"/>
        </w:rPr>
      </w:pPr>
      <w:r w:rsidRPr="00670BE8">
        <w:rPr>
          <w:rFonts w:ascii="Arial" w:hAnsi="Arial" w:cs="Arial"/>
          <w:bCs/>
          <w:sz w:val="22"/>
        </w:rPr>
        <w:t xml:space="preserve">Sito internet </w:t>
      </w:r>
      <w:r w:rsidRPr="00670BE8">
        <w:rPr>
          <w:rFonts w:ascii="Arial" w:hAnsi="Arial" w:cs="Arial"/>
          <w:b/>
          <w:bCs/>
          <w:sz w:val="22"/>
        </w:rPr>
        <w:t>www.salutebenedadifendere.it,</w:t>
      </w:r>
      <w:r w:rsidRPr="00670BE8">
        <w:rPr>
          <w:rFonts w:ascii="Arial" w:hAnsi="Arial" w:cs="Arial"/>
          <w:bCs/>
          <w:sz w:val="22"/>
        </w:rPr>
        <w:t xml:space="preserve"> dove è possibile trovare maggiori informazioni sul progetto. </w:t>
      </w:r>
    </w:p>
    <w:p w14:paraId="37DE2A77" w14:textId="23CBB38F" w:rsidR="00D71FDF" w:rsidRPr="00670BE8" w:rsidRDefault="00D71FDF" w:rsidP="00670BE8">
      <w:pPr>
        <w:pStyle w:val="Paragrafoelenco"/>
        <w:numPr>
          <w:ilvl w:val="0"/>
          <w:numId w:val="42"/>
        </w:numPr>
        <w:tabs>
          <w:tab w:val="left" w:pos="1560"/>
        </w:tabs>
        <w:spacing w:after="60"/>
        <w:ind w:right="77"/>
        <w:jc w:val="both"/>
        <w:rPr>
          <w:rFonts w:ascii="Arial" w:hAnsi="Arial" w:cs="Arial"/>
          <w:bCs/>
          <w:sz w:val="22"/>
        </w:rPr>
      </w:pPr>
      <w:r w:rsidRPr="00670BE8">
        <w:rPr>
          <w:rFonts w:ascii="Arial" w:hAnsi="Arial" w:cs="Arial"/>
          <w:b/>
          <w:bCs/>
          <w:sz w:val="22"/>
        </w:rPr>
        <w:t>Newsletter periodica</w:t>
      </w:r>
      <w:r w:rsidRPr="00670BE8">
        <w:rPr>
          <w:rFonts w:ascii="Arial" w:hAnsi="Arial" w:cs="Arial"/>
          <w:bCs/>
          <w:sz w:val="22"/>
        </w:rPr>
        <w:t xml:space="preserve"> scaricabile sul sito del progetto con le principali notizie in ambito oncologico provenienti dal Governo, dal Parlamento, dalle Regioni e dalla Stampa.</w:t>
      </w:r>
    </w:p>
    <w:p w14:paraId="55FEA3F4" w14:textId="77777777" w:rsidR="00D71FDF" w:rsidRPr="007641A1" w:rsidRDefault="00D71FDF" w:rsidP="007740E0">
      <w:pPr>
        <w:spacing w:line="276" w:lineRule="auto"/>
        <w:ind w:right="77"/>
        <w:jc w:val="center"/>
        <w:rPr>
          <w:rFonts w:ascii="Arial" w:hAnsi="Arial" w:cs="Arial"/>
          <w:sz w:val="22"/>
          <w:szCs w:val="22"/>
        </w:rPr>
      </w:pPr>
    </w:p>
    <w:sectPr w:rsidR="00D71FDF" w:rsidRPr="007641A1" w:rsidSect="0042716E">
      <w:headerReference w:type="first" r:id="rId8"/>
      <w:pgSz w:w="11900" w:h="16840"/>
      <w:pgMar w:top="1276" w:right="1021" w:bottom="1225" w:left="102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ED19F" w14:textId="77777777" w:rsidR="004853F5" w:rsidRDefault="004853F5" w:rsidP="00BE45FA">
      <w:r>
        <w:separator/>
      </w:r>
    </w:p>
  </w:endnote>
  <w:endnote w:type="continuationSeparator" w:id="0">
    <w:p w14:paraId="589516D7" w14:textId="77777777" w:rsidR="004853F5" w:rsidRDefault="004853F5" w:rsidP="00BE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8FAC7" w14:textId="77777777" w:rsidR="004853F5" w:rsidRDefault="004853F5" w:rsidP="00BE45FA">
      <w:r>
        <w:separator/>
      </w:r>
    </w:p>
  </w:footnote>
  <w:footnote w:type="continuationSeparator" w:id="0">
    <w:p w14:paraId="01F9E4D9" w14:textId="77777777" w:rsidR="004853F5" w:rsidRDefault="004853F5" w:rsidP="00BE4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614EB" w14:textId="10D00371" w:rsidR="00B400F4" w:rsidRDefault="00B400F4" w:rsidP="007B42E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6A41470" wp14:editId="0830A11B">
          <wp:simplePos x="0" y="0"/>
          <wp:positionH relativeFrom="column">
            <wp:posOffset>-479523</wp:posOffset>
          </wp:positionH>
          <wp:positionV relativeFrom="paragraph">
            <wp:posOffset>-126658</wp:posOffset>
          </wp:positionV>
          <wp:extent cx="7179945" cy="977705"/>
          <wp:effectExtent l="0" t="0" r="825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HI_a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59"/>
                  <a:stretch/>
                </pic:blipFill>
                <pic:spPr bwMode="auto">
                  <a:xfrm>
                    <a:off x="0" y="0"/>
                    <a:ext cx="7179945" cy="97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462FC3" wp14:editId="1720B0C3">
              <wp:simplePos x="0" y="0"/>
              <wp:positionH relativeFrom="column">
                <wp:posOffset>-558165</wp:posOffset>
              </wp:positionH>
              <wp:positionV relativeFrom="paragraph">
                <wp:posOffset>295128</wp:posOffset>
              </wp:positionV>
              <wp:extent cx="1143635" cy="1464945"/>
              <wp:effectExtent l="0" t="0" r="0" b="8255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635" cy="146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18A94B" w14:textId="77777777" w:rsidR="00B400F4" w:rsidRPr="00C62922" w:rsidRDefault="00B400F4" w:rsidP="00C62922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292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 collaborazione con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462FC3"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6" type="#_x0000_t202" style="position:absolute;margin-left:-43.95pt;margin-top:23.25pt;width:90.05pt;height:115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" filled="f" stroked="f">
              <v:textbox>
                <w:txbxContent>
                  <w:p w14:paraId="0B18A94B" w14:textId="77777777" w:rsidR="00B400F4" w:rsidRPr="00C62922" w:rsidRDefault="00B400F4" w:rsidP="00C62922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2922">
                      <w:rPr>
                        <w:rFonts w:ascii="Arial" w:hAnsi="Arial" w:cs="Arial"/>
                        <w:sz w:val="16"/>
                        <w:szCs w:val="16"/>
                      </w:rPr>
                      <w:t>In collaborazione con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5BF79" wp14:editId="681DA017">
              <wp:simplePos x="0" y="0"/>
              <wp:positionH relativeFrom="column">
                <wp:posOffset>-465731</wp:posOffset>
              </wp:positionH>
              <wp:positionV relativeFrom="paragraph">
                <wp:posOffset>294005</wp:posOffset>
              </wp:positionV>
              <wp:extent cx="914400" cy="2286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C0812" w14:textId="4D047AC4" w:rsidR="00B400F4" w:rsidRPr="007B42EE" w:rsidRDefault="00B400F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B42E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 collaborazio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15BF79" id="Casella di testo 2" o:spid="_x0000_s1027" type="#_x0000_t202" style="position:absolute;margin-left:-36.65pt;margin-top:23.15pt;width:1in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" filled="f" stroked="f">
              <v:textbox>
                <w:txbxContent>
                  <w:p w14:paraId="0F3C0812" w14:textId="4D047AC4" w:rsidR="00B400F4" w:rsidRPr="007B42EE" w:rsidRDefault="00B400F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B42EE">
                      <w:rPr>
                        <w:rFonts w:ascii="Arial" w:hAnsi="Arial" w:cs="Arial"/>
                        <w:sz w:val="14"/>
                        <w:szCs w:val="14"/>
                      </w:rPr>
                      <w:t>In collaborazio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7F2AF6B" wp14:editId="244FBCC4">
          <wp:simplePos x="0" y="0"/>
          <wp:positionH relativeFrom="column">
            <wp:posOffset>-732790</wp:posOffset>
          </wp:positionH>
          <wp:positionV relativeFrom="paragraph">
            <wp:posOffset>826770</wp:posOffset>
          </wp:positionV>
          <wp:extent cx="7573645" cy="1313180"/>
          <wp:effectExtent l="0" t="0" r="0" b="7620"/>
          <wp:wrapNone/>
          <wp:docPr id="1" name="Immagine 1" descr="Macintosh HD:Users:andywarhol:DATI_GIORGIA:SALUTE DONNA:Forum2016:Non in Cartella:CI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ywarhol:DATI_GIORGIA:SALUTE DONNA:Forum2016:Non in Cartella:CI: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7F5B"/>
    <w:multiLevelType w:val="hybridMultilevel"/>
    <w:tmpl w:val="451A5BEC"/>
    <w:lvl w:ilvl="0" w:tplc="B6C6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5C69"/>
    <w:multiLevelType w:val="hybridMultilevel"/>
    <w:tmpl w:val="06123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370D"/>
    <w:multiLevelType w:val="hybridMultilevel"/>
    <w:tmpl w:val="66A0A368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828"/>
    <w:multiLevelType w:val="hybridMultilevel"/>
    <w:tmpl w:val="6714E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4761"/>
    <w:multiLevelType w:val="hybridMultilevel"/>
    <w:tmpl w:val="51E05502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5D9A"/>
    <w:multiLevelType w:val="hybridMultilevel"/>
    <w:tmpl w:val="6F9C2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6F61"/>
    <w:multiLevelType w:val="hybridMultilevel"/>
    <w:tmpl w:val="6D165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26357"/>
    <w:multiLevelType w:val="hybridMultilevel"/>
    <w:tmpl w:val="BCD4A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8467B"/>
    <w:multiLevelType w:val="hybridMultilevel"/>
    <w:tmpl w:val="4AFA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F28B3"/>
    <w:multiLevelType w:val="hybridMultilevel"/>
    <w:tmpl w:val="42623BCE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75482"/>
    <w:multiLevelType w:val="hybridMultilevel"/>
    <w:tmpl w:val="9FD41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74922"/>
    <w:multiLevelType w:val="hybridMultilevel"/>
    <w:tmpl w:val="D32E2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27061"/>
    <w:multiLevelType w:val="hybridMultilevel"/>
    <w:tmpl w:val="31A01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74AE6"/>
    <w:multiLevelType w:val="hybridMultilevel"/>
    <w:tmpl w:val="19B6AE44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46B3C"/>
    <w:multiLevelType w:val="hybridMultilevel"/>
    <w:tmpl w:val="59080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B4AEB"/>
    <w:multiLevelType w:val="hybridMultilevel"/>
    <w:tmpl w:val="DA5E0AF6"/>
    <w:lvl w:ilvl="0" w:tplc="E624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F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A5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6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8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63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6D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2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E2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740386"/>
    <w:multiLevelType w:val="hybridMultilevel"/>
    <w:tmpl w:val="C8889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23BBF"/>
    <w:multiLevelType w:val="hybridMultilevel"/>
    <w:tmpl w:val="7E94697C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52490"/>
    <w:multiLevelType w:val="hybridMultilevel"/>
    <w:tmpl w:val="AF3868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C60FA7"/>
    <w:multiLevelType w:val="hybridMultilevel"/>
    <w:tmpl w:val="5F001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47762C02"/>
    <w:multiLevelType w:val="hybridMultilevel"/>
    <w:tmpl w:val="ED9634EA"/>
    <w:lvl w:ilvl="0" w:tplc="5F26C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0B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0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06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8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2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A3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A2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BDF66FB"/>
    <w:multiLevelType w:val="hybridMultilevel"/>
    <w:tmpl w:val="E80E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D3F1A"/>
    <w:multiLevelType w:val="hybridMultilevel"/>
    <w:tmpl w:val="FE7EEA82"/>
    <w:lvl w:ilvl="0" w:tplc="D98C6452">
      <w:numFmt w:val="bullet"/>
      <w:lvlText w:val="-"/>
      <w:lvlJc w:val="left"/>
      <w:pPr>
        <w:ind w:left="1920" w:hanging="360"/>
      </w:pPr>
      <w:rPr>
        <w:rFonts w:ascii="Arial" w:eastAsia="ＭＳ 明朝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32C17D4"/>
    <w:multiLevelType w:val="hybridMultilevel"/>
    <w:tmpl w:val="B0540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8358F"/>
    <w:multiLevelType w:val="hybridMultilevel"/>
    <w:tmpl w:val="DA2203FC"/>
    <w:lvl w:ilvl="0" w:tplc="553C2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A9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E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6D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EB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2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6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A1B0AF2"/>
    <w:multiLevelType w:val="hybridMultilevel"/>
    <w:tmpl w:val="35544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1472B"/>
    <w:multiLevelType w:val="hybridMultilevel"/>
    <w:tmpl w:val="F72CDA92"/>
    <w:lvl w:ilvl="0" w:tplc="B6C659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0A20319"/>
    <w:multiLevelType w:val="hybridMultilevel"/>
    <w:tmpl w:val="0AA26934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97F7B"/>
    <w:multiLevelType w:val="hybridMultilevel"/>
    <w:tmpl w:val="E9C2484C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B58CA"/>
    <w:multiLevelType w:val="hybridMultilevel"/>
    <w:tmpl w:val="FABC937C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13628"/>
    <w:multiLevelType w:val="hybridMultilevel"/>
    <w:tmpl w:val="A3EAE4CC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2416E"/>
    <w:multiLevelType w:val="hybridMultilevel"/>
    <w:tmpl w:val="966C3AF0"/>
    <w:lvl w:ilvl="0" w:tplc="E15C43EA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F6A7CAF"/>
    <w:multiLevelType w:val="hybridMultilevel"/>
    <w:tmpl w:val="41D61E8C"/>
    <w:lvl w:ilvl="0" w:tplc="2318B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C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C4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41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08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85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E0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A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C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2416A52"/>
    <w:multiLevelType w:val="hybridMultilevel"/>
    <w:tmpl w:val="1F1A9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60C5D"/>
    <w:multiLevelType w:val="hybridMultilevel"/>
    <w:tmpl w:val="E8722532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D5C18"/>
    <w:multiLevelType w:val="hybridMultilevel"/>
    <w:tmpl w:val="820C6B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4A23669"/>
    <w:multiLevelType w:val="hybridMultilevel"/>
    <w:tmpl w:val="1AF44ADC"/>
    <w:lvl w:ilvl="0" w:tplc="301E6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47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6E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6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60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E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E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6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5CB36FE"/>
    <w:multiLevelType w:val="hybridMultilevel"/>
    <w:tmpl w:val="C7325230"/>
    <w:lvl w:ilvl="0" w:tplc="E15C43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12D38"/>
    <w:multiLevelType w:val="hybridMultilevel"/>
    <w:tmpl w:val="FDF09E10"/>
    <w:lvl w:ilvl="0" w:tplc="437C7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3027B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BA0E7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3C60B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3DA5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AE88F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0445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0898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504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>
    <w:nsid w:val="7C3A13E4"/>
    <w:multiLevelType w:val="hybridMultilevel"/>
    <w:tmpl w:val="7BA84D46"/>
    <w:lvl w:ilvl="0" w:tplc="E15C4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62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7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8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4B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8CC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0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42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2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C853BAA"/>
    <w:multiLevelType w:val="hybridMultilevel"/>
    <w:tmpl w:val="648E2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C62EA"/>
    <w:multiLevelType w:val="hybridMultilevel"/>
    <w:tmpl w:val="EE06E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9"/>
  </w:num>
  <w:num w:numId="4">
    <w:abstractNumId w:val="24"/>
  </w:num>
  <w:num w:numId="5">
    <w:abstractNumId w:val="36"/>
  </w:num>
  <w:num w:numId="6">
    <w:abstractNumId w:val="15"/>
  </w:num>
  <w:num w:numId="7">
    <w:abstractNumId w:val="32"/>
  </w:num>
  <w:num w:numId="8">
    <w:abstractNumId w:val="20"/>
  </w:num>
  <w:num w:numId="9">
    <w:abstractNumId w:val="22"/>
  </w:num>
  <w:num w:numId="10">
    <w:abstractNumId w:val="23"/>
  </w:num>
  <w:num w:numId="11">
    <w:abstractNumId w:val="35"/>
  </w:num>
  <w:num w:numId="12">
    <w:abstractNumId w:val="38"/>
  </w:num>
  <w:num w:numId="13">
    <w:abstractNumId w:val="26"/>
  </w:num>
  <w:num w:numId="14">
    <w:abstractNumId w:val="0"/>
  </w:num>
  <w:num w:numId="15">
    <w:abstractNumId w:val="21"/>
  </w:num>
  <w:num w:numId="16">
    <w:abstractNumId w:val="41"/>
  </w:num>
  <w:num w:numId="17">
    <w:abstractNumId w:val="19"/>
  </w:num>
  <w:num w:numId="18">
    <w:abstractNumId w:val="3"/>
  </w:num>
  <w:num w:numId="19">
    <w:abstractNumId w:val="1"/>
  </w:num>
  <w:num w:numId="20">
    <w:abstractNumId w:val="8"/>
  </w:num>
  <w:num w:numId="21">
    <w:abstractNumId w:val="11"/>
  </w:num>
  <w:num w:numId="22">
    <w:abstractNumId w:val="6"/>
  </w:num>
  <w:num w:numId="23">
    <w:abstractNumId w:val="5"/>
  </w:num>
  <w:num w:numId="24">
    <w:abstractNumId w:val="40"/>
  </w:num>
  <w:num w:numId="25">
    <w:abstractNumId w:val="7"/>
  </w:num>
  <w:num w:numId="26">
    <w:abstractNumId w:val="12"/>
  </w:num>
  <w:num w:numId="27">
    <w:abstractNumId w:val="16"/>
  </w:num>
  <w:num w:numId="28">
    <w:abstractNumId w:val="33"/>
  </w:num>
  <w:num w:numId="29">
    <w:abstractNumId w:val="25"/>
  </w:num>
  <w:num w:numId="30">
    <w:abstractNumId w:val="18"/>
  </w:num>
  <w:num w:numId="31">
    <w:abstractNumId w:val="27"/>
  </w:num>
  <w:num w:numId="32">
    <w:abstractNumId w:val="17"/>
  </w:num>
  <w:num w:numId="33">
    <w:abstractNumId w:val="2"/>
  </w:num>
  <w:num w:numId="34">
    <w:abstractNumId w:val="28"/>
  </w:num>
  <w:num w:numId="35">
    <w:abstractNumId w:val="34"/>
  </w:num>
  <w:num w:numId="36">
    <w:abstractNumId w:val="4"/>
  </w:num>
  <w:num w:numId="37">
    <w:abstractNumId w:val="30"/>
  </w:num>
  <w:num w:numId="38">
    <w:abstractNumId w:val="37"/>
  </w:num>
  <w:num w:numId="39">
    <w:abstractNumId w:val="13"/>
  </w:num>
  <w:num w:numId="40">
    <w:abstractNumId w:val="9"/>
  </w:num>
  <w:num w:numId="41">
    <w:abstractNumId w:val="2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A"/>
    <w:rsid w:val="00000509"/>
    <w:rsid w:val="00007C11"/>
    <w:rsid w:val="00033769"/>
    <w:rsid w:val="00035CB3"/>
    <w:rsid w:val="0006189C"/>
    <w:rsid w:val="000707C9"/>
    <w:rsid w:val="000834EB"/>
    <w:rsid w:val="000A0A8F"/>
    <w:rsid w:val="000A32B7"/>
    <w:rsid w:val="000B591D"/>
    <w:rsid w:val="000B75AA"/>
    <w:rsid w:val="000C01A8"/>
    <w:rsid w:val="000E0D4C"/>
    <w:rsid w:val="00105EB0"/>
    <w:rsid w:val="00106C74"/>
    <w:rsid w:val="00110C5E"/>
    <w:rsid w:val="001155B7"/>
    <w:rsid w:val="00115BDE"/>
    <w:rsid w:val="00117E4E"/>
    <w:rsid w:val="00123E08"/>
    <w:rsid w:val="001450C6"/>
    <w:rsid w:val="00147671"/>
    <w:rsid w:val="00150A8C"/>
    <w:rsid w:val="00175E51"/>
    <w:rsid w:val="00175EB7"/>
    <w:rsid w:val="00180545"/>
    <w:rsid w:val="00185BD8"/>
    <w:rsid w:val="001A308C"/>
    <w:rsid w:val="001A431C"/>
    <w:rsid w:val="001A5840"/>
    <w:rsid w:val="001B2C87"/>
    <w:rsid w:val="001C24BB"/>
    <w:rsid w:val="001C25A6"/>
    <w:rsid w:val="001C3BEF"/>
    <w:rsid w:val="001E1A36"/>
    <w:rsid w:val="001F1AA1"/>
    <w:rsid w:val="001F530F"/>
    <w:rsid w:val="00203677"/>
    <w:rsid w:val="00206675"/>
    <w:rsid w:val="00222574"/>
    <w:rsid w:val="00242F62"/>
    <w:rsid w:val="00251983"/>
    <w:rsid w:val="002524DE"/>
    <w:rsid w:val="00256117"/>
    <w:rsid w:val="002568A0"/>
    <w:rsid w:val="002603E2"/>
    <w:rsid w:val="0027531C"/>
    <w:rsid w:val="002A1A31"/>
    <w:rsid w:val="002A3B82"/>
    <w:rsid w:val="002A577A"/>
    <w:rsid w:val="002C5760"/>
    <w:rsid w:val="002D0AD7"/>
    <w:rsid w:val="002D524E"/>
    <w:rsid w:val="002D557D"/>
    <w:rsid w:val="002E063A"/>
    <w:rsid w:val="002E33D2"/>
    <w:rsid w:val="002F137B"/>
    <w:rsid w:val="002F149E"/>
    <w:rsid w:val="002F1C42"/>
    <w:rsid w:val="002F4A05"/>
    <w:rsid w:val="002F4DE0"/>
    <w:rsid w:val="00306140"/>
    <w:rsid w:val="00307803"/>
    <w:rsid w:val="00307C87"/>
    <w:rsid w:val="0032004D"/>
    <w:rsid w:val="00352D01"/>
    <w:rsid w:val="00364AA2"/>
    <w:rsid w:val="003A198E"/>
    <w:rsid w:val="003C179C"/>
    <w:rsid w:val="003D08D0"/>
    <w:rsid w:val="003D563C"/>
    <w:rsid w:val="003E2CF7"/>
    <w:rsid w:val="00407959"/>
    <w:rsid w:val="00410226"/>
    <w:rsid w:val="00423CBA"/>
    <w:rsid w:val="0042716E"/>
    <w:rsid w:val="004340BD"/>
    <w:rsid w:val="0045073C"/>
    <w:rsid w:val="004608B4"/>
    <w:rsid w:val="00463F34"/>
    <w:rsid w:val="00480EA6"/>
    <w:rsid w:val="00482563"/>
    <w:rsid w:val="004853F5"/>
    <w:rsid w:val="00487144"/>
    <w:rsid w:val="00496011"/>
    <w:rsid w:val="004A068B"/>
    <w:rsid w:val="004B0538"/>
    <w:rsid w:val="004B4090"/>
    <w:rsid w:val="004C1062"/>
    <w:rsid w:val="004C3410"/>
    <w:rsid w:val="004C409E"/>
    <w:rsid w:val="004C5EA1"/>
    <w:rsid w:val="004D068F"/>
    <w:rsid w:val="004D1B52"/>
    <w:rsid w:val="004D66A6"/>
    <w:rsid w:val="004D75C7"/>
    <w:rsid w:val="005322D2"/>
    <w:rsid w:val="00532E58"/>
    <w:rsid w:val="005549FA"/>
    <w:rsid w:val="005616DE"/>
    <w:rsid w:val="00561B4F"/>
    <w:rsid w:val="00562477"/>
    <w:rsid w:val="00563B1C"/>
    <w:rsid w:val="00585A24"/>
    <w:rsid w:val="00586C9C"/>
    <w:rsid w:val="00586CCE"/>
    <w:rsid w:val="005A779E"/>
    <w:rsid w:val="005B3B80"/>
    <w:rsid w:val="005C432C"/>
    <w:rsid w:val="005D0EF8"/>
    <w:rsid w:val="005D64D9"/>
    <w:rsid w:val="005D7B87"/>
    <w:rsid w:val="005E389F"/>
    <w:rsid w:val="005E3B8E"/>
    <w:rsid w:val="005E4C17"/>
    <w:rsid w:val="005E4DF7"/>
    <w:rsid w:val="005F2C18"/>
    <w:rsid w:val="00601ECE"/>
    <w:rsid w:val="00606BCD"/>
    <w:rsid w:val="00670BE8"/>
    <w:rsid w:val="00685AC1"/>
    <w:rsid w:val="0069551F"/>
    <w:rsid w:val="006B0444"/>
    <w:rsid w:val="006C194E"/>
    <w:rsid w:val="006D11DE"/>
    <w:rsid w:val="006D4A87"/>
    <w:rsid w:val="006D519B"/>
    <w:rsid w:val="006E4A85"/>
    <w:rsid w:val="006E6039"/>
    <w:rsid w:val="006E6323"/>
    <w:rsid w:val="006E6DA1"/>
    <w:rsid w:val="006E7470"/>
    <w:rsid w:val="006F0E9F"/>
    <w:rsid w:val="00716C76"/>
    <w:rsid w:val="007245B2"/>
    <w:rsid w:val="00732FA9"/>
    <w:rsid w:val="00742516"/>
    <w:rsid w:val="00747133"/>
    <w:rsid w:val="00747EE7"/>
    <w:rsid w:val="00757185"/>
    <w:rsid w:val="007641A1"/>
    <w:rsid w:val="00773F83"/>
    <w:rsid w:val="007740E0"/>
    <w:rsid w:val="00780A0E"/>
    <w:rsid w:val="00791A89"/>
    <w:rsid w:val="007B42EE"/>
    <w:rsid w:val="007B60F5"/>
    <w:rsid w:val="00801B8A"/>
    <w:rsid w:val="00806390"/>
    <w:rsid w:val="00860668"/>
    <w:rsid w:val="00861032"/>
    <w:rsid w:val="008678F7"/>
    <w:rsid w:val="008719F7"/>
    <w:rsid w:val="0087729F"/>
    <w:rsid w:val="00884AF7"/>
    <w:rsid w:val="008B3E1E"/>
    <w:rsid w:val="008D1E6B"/>
    <w:rsid w:val="008E4CE2"/>
    <w:rsid w:val="008F487A"/>
    <w:rsid w:val="008F7352"/>
    <w:rsid w:val="009362FF"/>
    <w:rsid w:val="00941528"/>
    <w:rsid w:val="00950176"/>
    <w:rsid w:val="009530FD"/>
    <w:rsid w:val="00953F53"/>
    <w:rsid w:val="00955261"/>
    <w:rsid w:val="00961520"/>
    <w:rsid w:val="00966446"/>
    <w:rsid w:val="00972CC0"/>
    <w:rsid w:val="00976613"/>
    <w:rsid w:val="009864D3"/>
    <w:rsid w:val="0098791D"/>
    <w:rsid w:val="00990378"/>
    <w:rsid w:val="00996816"/>
    <w:rsid w:val="009B5DE8"/>
    <w:rsid w:val="009D18A9"/>
    <w:rsid w:val="009D4FD7"/>
    <w:rsid w:val="009F1B9F"/>
    <w:rsid w:val="00A178E9"/>
    <w:rsid w:val="00A220A1"/>
    <w:rsid w:val="00A27E65"/>
    <w:rsid w:val="00A43061"/>
    <w:rsid w:val="00A50600"/>
    <w:rsid w:val="00A67C8C"/>
    <w:rsid w:val="00A75CEA"/>
    <w:rsid w:val="00A83EB1"/>
    <w:rsid w:val="00AA3745"/>
    <w:rsid w:val="00AC1C0D"/>
    <w:rsid w:val="00AD3C32"/>
    <w:rsid w:val="00AD42F3"/>
    <w:rsid w:val="00AF2B69"/>
    <w:rsid w:val="00AF2CA6"/>
    <w:rsid w:val="00B0749D"/>
    <w:rsid w:val="00B276B8"/>
    <w:rsid w:val="00B32486"/>
    <w:rsid w:val="00B34240"/>
    <w:rsid w:val="00B400F4"/>
    <w:rsid w:val="00B6487E"/>
    <w:rsid w:val="00B846A7"/>
    <w:rsid w:val="00BA0A94"/>
    <w:rsid w:val="00BA1A1B"/>
    <w:rsid w:val="00BA6E7B"/>
    <w:rsid w:val="00BB4AC5"/>
    <w:rsid w:val="00BB79A6"/>
    <w:rsid w:val="00BD54F6"/>
    <w:rsid w:val="00BE45FA"/>
    <w:rsid w:val="00BF04B5"/>
    <w:rsid w:val="00BF07AB"/>
    <w:rsid w:val="00BF3114"/>
    <w:rsid w:val="00C0563F"/>
    <w:rsid w:val="00C20E1B"/>
    <w:rsid w:val="00C2150C"/>
    <w:rsid w:val="00C27058"/>
    <w:rsid w:val="00C2798E"/>
    <w:rsid w:val="00C427D0"/>
    <w:rsid w:val="00C51739"/>
    <w:rsid w:val="00C55DAE"/>
    <w:rsid w:val="00C6013A"/>
    <w:rsid w:val="00C62922"/>
    <w:rsid w:val="00C64AB0"/>
    <w:rsid w:val="00C81889"/>
    <w:rsid w:val="00C93B06"/>
    <w:rsid w:val="00C94359"/>
    <w:rsid w:val="00CA57BB"/>
    <w:rsid w:val="00CB671A"/>
    <w:rsid w:val="00CC2266"/>
    <w:rsid w:val="00CC7AE1"/>
    <w:rsid w:val="00CE70C1"/>
    <w:rsid w:val="00CF500C"/>
    <w:rsid w:val="00D05ECB"/>
    <w:rsid w:val="00D15B8D"/>
    <w:rsid w:val="00D537C2"/>
    <w:rsid w:val="00D601B9"/>
    <w:rsid w:val="00D71FDF"/>
    <w:rsid w:val="00D81E17"/>
    <w:rsid w:val="00DA029C"/>
    <w:rsid w:val="00DA09B4"/>
    <w:rsid w:val="00DB22D5"/>
    <w:rsid w:val="00DC20B4"/>
    <w:rsid w:val="00E00A6F"/>
    <w:rsid w:val="00E05CF7"/>
    <w:rsid w:val="00E153F5"/>
    <w:rsid w:val="00E20DA9"/>
    <w:rsid w:val="00E25947"/>
    <w:rsid w:val="00E31E8C"/>
    <w:rsid w:val="00E375C5"/>
    <w:rsid w:val="00E5010D"/>
    <w:rsid w:val="00E7405A"/>
    <w:rsid w:val="00E82B6D"/>
    <w:rsid w:val="00E876FB"/>
    <w:rsid w:val="00EB392C"/>
    <w:rsid w:val="00EB7F07"/>
    <w:rsid w:val="00EC684A"/>
    <w:rsid w:val="00ED1C87"/>
    <w:rsid w:val="00ED5A64"/>
    <w:rsid w:val="00EE225A"/>
    <w:rsid w:val="00EE62C8"/>
    <w:rsid w:val="00F0055A"/>
    <w:rsid w:val="00F15E4E"/>
    <w:rsid w:val="00F2544A"/>
    <w:rsid w:val="00F33730"/>
    <w:rsid w:val="00F41424"/>
    <w:rsid w:val="00F4315E"/>
    <w:rsid w:val="00F53B8E"/>
    <w:rsid w:val="00F60560"/>
    <w:rsid w:val="00F652CD"/>
    <w:rsid w:val="00F663A1"/>
    <w:rsid w:val="00F66E8A"/>
    <w:rsid w:val="00F76D14"/>
    <w:rsid w:val="00F91DFF"/>
    <w:rsid w:val="00FB5432"/>
    <w:rsid w:val="00FB7020"/>
    <w:rsid w:val="00FC15D9"/>
    <w:rsid w:val="00FC67B6"/>
    <w:rsid w:val="00FF50F9"/>
    <w:rsid w:val="00FF63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078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5ECB"/>
    <w:rPr>
      <w:rFonts w:ascii="Cambria" w:eastAsia="ＭＳ 明朝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45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E45FA"/>
    <w:rPr>
      <w:rFonts w:cs="Times New Roman"/>
      <w:bCs/>
      <w:color w:val="auto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E45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E45FA"/>
    <w:rPr>
      <w:rFonts w:cs="Times New Roman"/>
      <w:bCs/>
      <w:color w:val="auto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5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E45FA"/>
    <w:rPr>
      <w:rFonts w:ascii="Lucida Grande" w:hAnsi="Lucida Grande" w:cs="Lucida Grande"/>
      <w:bCs/>
      <w:color w:val="aut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0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424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400F4"/>
    <w:rPr>
      <w:rFonts w:ascii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B4090"/>
    <w:rPr>
      <w:rFonts w:ascii="Times New Roman" w:hAnsi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B4090"/>
    <w:rPr>
      <w:rFonts w:ascii="Times New Roman" w:eastAsia="ＭＳ 明朝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25FD2-9A28-DC44-9BFA-ADC06554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1713</Words>
  <Characters>9765</Characters>
  <Application>Microsoft Macintosh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introdurre un sistema di indicatori delle performance a livello regionale per qu</vt:lpstr>
    </vt:vector>
  </TitlesOfParts>
  <Company>Proforma srl</Company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warhol</dc:creator>
  <cp:keywords/>
  <dc:description/>
  <cp:lastModifiedBy>Ufficio Stampa</cp:lastModifiedBy>
  <cp:revision>20</cp:revision>
  <cp:lastPrinted>2016-11-16T16:54:00Z</cp:lastPrinted>
  <dcterms:created xsi:type="dcterms:W3CDTF">2016-11-16T16:56:00Z</dcterms:created>
  <dcterms:modified xsi:type="dcterms:W3CDTF">2016-11-21T14:26:00Z</dcterms:modified>
</cp:coreProperties>
</file>